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00" w:lineRule="auto"/>
        <w:ind w:firstLine="0" w:firstLineChars="0"/>
        <w:jc w:val="left"/>
        <w:rPr>
          <w:rFonts w:eastAsia="隶书"/>
          <w:color w:val="000000" w:themeColor="text1"/>
          <w:sz w:val="18"/>
          <w14:textFill>
            <w14:solidFill>
              <w14:schemeClr w14:val="tx1"/>
            </w14:solidFill>
          </w14:textFill>
        </w:rPr>
      </w:pPr>
      <w:r>
        <w:rPr>
          <w:color w:val="000000" w:themeColor="text1"/>
          <w14:textFill>
            <w14:solidFill>
              <w14:schemeClr w14:val="tx1"/>
            </w14:solidFill>
          </w14:textFill>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22"/>
                    <a:srcRect/>
                    <a:stretch>
                      <a:fillRect/>
                    </a:stretch>
                  </pic:blipFill>
                  <pic:spPr>
                    <a:xfrm>
                      <a:off x="0" y="0"/>
                      <a:ext cx="797560" cy="784860"/>
                    </a:xfrm>
                    <a:prstGeom prst="rect">
                      <a:avLst/>
                    </a:prstGeom>
                    <a:noFill/>
                    <a:ln w="9525">
                      <a:noFill/>
                      <a:miter/>
                    </a:ln>
                    <a:effectLst/>
                  </pic:spPr>
                </pic:pic>
              </a:graphicData>
            </a:graphic>
          </wp:inline>
        </w:drawing>
      </w:r>
    </w:p>
    <w:p>
      <w:pPr>
        <w:ind w:firstLine="0" w:firstLineChars="0"/>
        <w:jc w:val="center"/>
        <w:rPr>
          <w:rFonts w:eastAsia="隶书"/>
          <w:color w:val="000000" w:themeColor="text1"/>
          <w:sz w:val="110"/>
          <w14:textFill>
            <w14:solidFill>
              <w14:schemeClr w14:val="tx1"/>
            </w14:solidFill>
          </w14:textFill>
        </w:rPr>
      </w:pPr>
      <w:r>
        <w:rPr>
          <w:rFonts w:eastAsia="隶书"/>
          <w:color w:val="000000" w:themeColor="text1"/>
          <w:sz w:val="110"/>
          <w14:textFill>
            <w14:solidFill>
              <w14:schemeClr w14:val="tx1"/>
            </w14:solidFill>
          </w14:textFill>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23"/>
                    <a:srcRect/>
                    <a:stretch>
                      <a:fillRect/>
                    </a:stretch>
                  </pic:blipFill>
                  <pic:spPr>
                    <a:xfrm>
                      <a:off x="0" y="0"/>
                      <a:ext cx="3796030" cy="1069975"/>
                    </a:xfrm>
                    <a:prstGeom prst="rect">
                      <a:avLst/>
                    </a:prstGeom>
                    <a:noFill/>
                    <a:ln w="9525">
                      <a:noFill/>
                      <a:miter/>
                    </a:ln>
                    <a:effectLst/>
                  </pic:spPr>
                </pic:pic>
              </a:graphicData>
            </a:graphic>
          </wp:inline>
        </w:drawing>
      </w: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本科毕业设计（论文）</w:t>
      </w:r>
    </w:p>
    <w:p>
      <w:pPr>
        <w:ind w:firstLine="883"/>
        <w:jc w:val="center"/>
        <w:rPr>
          <w:rFonts w:eastAsia="黑体"/>
          <w:b/>
          <w:bCs/>
          <w:color w:val="000000" w:themeColor="text1"/>
          <w:kern w:val="0"/>
          <w:sz w:val="44"/>
          <w:szCs w:val="44"/>
          <w14:textFill>
            <w14:solidFill>
              <w14:schemeClr w14:val="tx1"/>
            </w14:solidFill>
          </w14:textFill>
        </w:rPr>
      </w:pPr>
    </w:p>
    <w:p>
      <w:pPr>
        <w:ind w:firstLine="0" w:firstLineChars="0"/>
        <w:jc w:val="center"/>
        <w:rPr>
          <w:rFonts w:eastAsia="黑体"/>
          <w:b/>
          <w:bCs/>
          <w:color w:val="000000" w:themeColor="text1"/>
          <w:kern w:val="0"/>
          <w:sz w:val="44"/>
          <w:szCs w:val="44"/>
          <w14:textFill>
            <w14:solidFill>
              <w14:schemeClr w14:val="tx1"/>
            </w14:solidFill>
          </w14:textFill>
        </w:rPr>
      </w:pP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基于</w:t>
      </w:r>
      <w:r>
        <w:rPr>
          <w:rFonts w:eastAsia="黑体" w:cs="Times New Roman"/>
          <w:b/>
          <w:bCs/>
          <w:color w:val="000000" w:themeColor="text1"/>
          <w:sz w:val="44"/>
          <w:szCs w:val="44"/>
          <w14:textFill>
            <w14:solidFill>
              <w14:schemeClr w14:val="tx1"/>
            </w14:solidFill>
          </w14:textFill>
        </w:rPr>
        <w:t>Leap Motion</w:t>
      </w:r>
      <w:r>
        <w:rPr>
          <w:rFonts w:hint="eastAsia" w:eastAsia="黑体" w:cs="黑体"/>
          <w:b/>
          <w:bCs/>
          <w:color w:val="000000" w:themeColor="text1"/>
          <w:sz w:val="44"/>
          <w:szCs w:val="44"/>
          <w14:textFill>
            <w14:solidFill>
              <w14:schemeClr w14:val="tx1"/>
            </w14:solidFill>
          </w14:textFill>
        </w:rPr>
        <w:t>的手势交互系统</w:t>
      </w:r>
    </w:p>
    <w:p>
      <w:pPr>
        <w:ind w:firstLine="0" w:firstLineChars="0"/>
        <w:jc w:val="center"/>
        <w:rPr>
          <w:rFonts w:eastAsia="黑体" w:cs="黑体"/>
          <w:b/>
          <w:bCs/>
          <w:color w:val="000000" w:themeColor="text1"/>
          <w:sz w:val="44"/>
          <w:szCs w:val="44"/>
          <w14:textFill>
            <w14:solidFill>
              <w14:schemeClr w14:val="tx1"/>
            </w14:solidFill>
          </w14:textFill>
        </w:rPr>
      </w:pPr>
      <w:r>
        <w:rPr>
          <w:rFonts w:hint="eastAsia" w:eastAsia="黑体" w:cs="黑体"/>
          <w:b/>
          <w:bCs/>
          <w:color w:val="000000" w:themeColor="text1"/>
          <w:sz w:val="44"/>
          <w:szCs w:val="44"/>
          <w14:textFill>
            <w14:solidFill>
              <w14:schemeClr w14:val="tx1"/>
            </w14:solidFill>
          </w14:textFill>
        </w:rPr>
        <w:t>的设计与实现</w:t>
      </w:r>
    </w:p>
    <w:p>
      <w:pPr>
        <w:ind w:firstLine="0" w:firstLineChars="0"/>
        <w:rPr>
          <w:rFonts w:eastAsia="隶书"/>
          <w:color w:val="000000" w:themeColor="text1"/>
          <w:sz w:val="44"/>
          <w14:textFill>
            <w14:solidFill>
              <w14:schemeClr w14:val="tx1"/>
            </w14:solidFill>
          </w14:textFill>
        </w:rPr>
      </w:pPr>
    </w:p>
    <w:p>
      <w:pPr>
        <w:kinsoku w:val="0"/>
        <w:wordWrap w:val="0"/>
        <w:ind w:left="2160" w:leftChars="900" w:firstLine="0" w:firstLineChars="0"/>
        <w:rPr>
          <w:rFonts w:eastAsia="黑体"/>
          <w:b/>
          <w:color w:val="000000" w:themeColor="text1"/>
          <w:sz w:val="32"/>
          <w:szCs w:val="32"/>
          <w:u w:val="single"/>
          <w14:textFill>
            <w14:solidFill>
              <w14:schemeClr w14:val="tx1"/>
            </w14:solidFill>
          </w14:textFill>
        </w:rPr>
      </w:pPr>
      <w:r>
        <w:rPr>
          <w:rFonts w:hint="eastAsia" w:eastAsia="黑体"/>
          <w:b/>
          <w:color w:val="000000" w:themeColor="text1"/>
          <w:sz w:val="32"/>
          <w:szCs w:val="32"/>
          <w14:textFill>
            <w14:solidFill>
              <w14:schemeClr w14:val="tx1"/>
            </w14:solidFill>
          </w14:textFill>
        </w:rPr>
        <w:t>学</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院</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计算机</w:t>
      </w:r>
      <w:r>
        <w:rPr>
          <w:rFonts w:eastAsia="黑体"/>
          <w:b/>
          <w:color w:val="000000" w:themeColor="text1"/>
          <w:sz w:val="32"/>
          <w:szCs w:val="32"/>
          <w:u w:val="single"/>
          <w14:textFill>
            <w14:solidFill>
              <w14:schemeClr w14:val="tx1"/>
            </w14:solidFill>
          </w14:textFill>
        </w:rPr>
        <w:t>学院</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u w:val="single"/>
          <w14:textFill>
            <w14:solidFill>
              <w14:schemeClr w14:val="tx1"/>
            </w14:solidFill>
          </w14:textFill>
        </w:rPr>
      </w:pPr>
      <w:r>
        <w:rPr>
          <w:rFonts w:hint="eastAsia" w:eastAsia="黑体"/>
          <w:b/>
          <w:color w:val="000000" w:themeColor="text1"/>
          <w:sz w:val="32"/>
          <w:szCs w:val="32"/>
          <w14:textFill>
            <w14:solidFill>
              <w14:schemeClr w14:val="tx1"/>
            </w14:solidFill>
          </w14:textFill>
        </w:rPr>
        <w:t>专</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业</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软件工程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年级班别</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ascii="黑体" w:hAnsi="黑体" w:eastAsia="黑体"/>
          <w:b/>
          <w:color w:val="000000" w:themeColor="text1"/>
          <w:sz w:val="32"/>
          <w:szCs w:val="32"/>
          <w:u w:val="single"/>
          <w14:textFill>
            <w14:solidFill>
              <w14:schemeClr w14:val="tx1"/>
            </w14:solidFill>
          </w14:textFill>
        </w:rPr>
        <w:t>2013级(1</w:t>
      </w:r>
      <w:r>
        <w:rPr>
          <w:rFonts w:ascii="黑体" w:hAnsi="黑体" w:eastAsia="黑体"/>
          <w:b/>
          <w:color w:val="000000" w:themeColor="text1"/>
          <w:sz w:val="32"/>
          <w:szCs w:val="32"/>
          <w:u w:val="single"/>
          <w14:textFill>
            <w14:solidFill>
              <w14:schemeClr w14:val="tx1"/>
            </w14:solidFill>
          </w14:textFill>
        </w:rPr>
        <w:t>)</w:t>
      </w:r>
      <w:r>
        <w:rPr>
          <w:rFonts w:hint="eastAsia" w:ascii="黑体" w:hAnsi="黑体" w:eastAsia="黑体"/>
          <w:b/>
          <w:color w:val="000000" w:themeColor="text1"/>
          <w:sz w:val="32"/>
          <w:szCs w:val="32"/>
          <w:u w:val="single"/>
          <w14:textFill>
            <w14:solidFill>
              <w14:schemeClr w14:val="tx1"/>
            </w14:solidFill>
          </w14:textFill>
        </w:rPr>
        <w:t>班</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学</w:t>
      </w:r>
      <w:r>
        <w:rPr>
          <w:rFonts w:eastAsia="黑体"/>
          <w:b/>
          <w:color w:val="000000" w:themeColor="text1"/>
          <w:sz w:val="32"/>
          <w:szCs w:val="32"/>
          <w14:textFill>
            <w14:solidFill>
              <w14:schemeClr w14:val="tx1"/>
            </w14:solidFill>
          </w14:textFill>
        </w:rPr>
        <w:t xml:space="preserve">    </w:t>
      </w:r>
      <w:r>
        <w:rPr>
          <w:rFonts w:hint="eastAsia" w:eastAsia="黑体"/>
          <w:b/>
          <w:color w:val="000000" w:themeColor="text1"/>
          <w:sz w:val="32"/>
          <w:szCs w:val="32"/>
          <w14:textFill>
            <w14:solidFill>
              <w14:schemeClr w14:val="tx1"/>
            </w14:solidFill>
          </w14:textFill>
        </w:rPr>
        <w:t>号</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ascii="黑体" w:hAnsi="黑体" w:eastAsia="黑体"/>
          <w:b/>
          <w:color w:val="000000" w:themeColor="text1"/>
          <w:sz w:val="32"/>
          <w:szCs w:val="32"/>
          <w:u w:val="single"/>
          <w14:textFill>
            <w14:solidFill>
              <w14:schemeClr w14:val="tx1"/>
            </w14:solidFill>
          </w14:textFill>
        </w:rPr>
        <w:t>311</w:t>
      </w:r>
      <w:r>
        <w:rPr>
          <w:rFonts w:hint="eastAsia" w:ascii="黑体" w:hAnsi="黑体" w:eastAsia="黑体"/>
          <w:b/>
          <w:color w:val="000000" w:themeColor="text1"/>
          <w:sz w:val="32"/>
          <w:szCs w:val="32"/>
          <w:u w:val="single"/>
          <w14:textFill>
            <w14:solidFill>
              <w14:schemeClr w14:val="tx1"/>
            </w14:solidFill>
          </w14:textFill>
        </w:rPr>
        <w:t>3</w:t>
      </w:r>
      <w:r>
        <w:rPr>
          <w:rFonts w:ascii="黑体" w:hAnsi="黑体" w:eastAsia="黑体"/>
          <w:b/>
          <w:color w:val="000000" w:themeColor="text1"/>
          <w:sz w:val="32"/>
          <w:szCs w:val="32"/>
          <w:u w:val="single"/>
          <w14:textFill>
            <w14:solidFill>
              <w14:schemeClr w14:val="tx1"/>
            </w14:solidFill>
          </w14:textFill>
        </w:rPr>
        <w:t>00</w:t>
      </w:r>
      <w:r>
        <w:rPr>
          <w:rFonts w:hint="eastAsia" w:ascii="黑体" w:hAnsi="黑体" w:eastAsia="黑体"/>
          <w:b/>
          <w:color w:val="000000" w:themeColor="text1"/>
          <w:sz w:val="32"/>
          <w:szCs w:val="32"/>
          <w:u w:val="single"/>
          <w14:textFill>
            <w14:solidFill>
              <w14:schemeClr w14:val="tx1"/>
            </w14:solidFill>
          </w14:textFill>
        </w:rPr>
        <w:t>6215</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学生姓名</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陈永坤</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kinsoku w:val="0"/>
        <w:wordWrap w:val="0"/>
        <w:ind w:left="2160" w:leftChars="900" w:firstLine="0" w:firstLineChars="0"/>
        <w:rPr>
          <w:rFonts w:eastAsia="黑体"/>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指导教师</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杨  卓</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r>
        <w:rPr>
          <w:rFonts w:eastAsia="黑体"/>
          <w:b/>
          <w:color w:val="000000" w:themeColor="text1"/>
          <w:sz w:val="32"/>
          <w:szCs w:val="32"/>
          <w:u w:val="single"/>
          <w14:textFill>
            <w14:solidFill>
              <w14:schemeClr w14:val="tx1"/>
            </w14:solidFill>
          </w14:textFill>
        </w:rPr>
        <w:t xml:space="preserve">  </w:t>
      </w:r>
      <w:r>
        <w:rPr>
          <w:rFonts w:hint="eastAsia" w:eastAsia="黑体"/>
          <w:b/>
          <w:color w:val="000000" w:themeColor="text1"/>
          <w:sz w:val="32"/>
          <w:szCs w:val="32"/>
          <w:u w:val="single"/>
          <w14:textFill>
            <w14:solidFill>
              <w14:schemeClr w14:val="tx1"/>
            </w14:solidFill>
          </w14:textFill>
        </w:rPr>
        <w:t xml:space="preserve"> </w:t>
      </w:r>
    </w:p>
    <w:p>
      <w:pPr>
        <w:spacing w:line="400" w:lineRule="exact"/>
        <w:ind w:firstLine="0" w:firstLineChars="0"/>
        <w:rPr>
          <w:rFonts w:eastAsia="黑体"/>
          <w:color w:val="000000" w:themeColor="text1"/>
          <w:sz w:val="32"/>
          <w:szCs w:val="32"/>
          <w14:textFill>
            <w14:solidFill>
              <w14:schemeClr w14:val="tx1"/>
            </w14:solidFill>
          </w14:textFill>
        </w:rPr>
      </w:pPr>
    </w:p>
    <w:p>
      <w:pPr>
        <w:spacing w:line="400" w:lineRule="exact"/>
        <w:ind w:firstLine="0" w:firstLineChars="0"/>
        <w:jc w:val="center"/>
        <w:rPr>
          <w:rFonts w:eastAsia="黑体"/>
          <w:b/>
          <w:color w:val="000000" w:themeColor="text1"/>
          <w:sz w:val="32"/>
          <w:szCs w:val="32"/>
          <w14:textFill>
            <w14:solidFill>
              <w14:schemeClr w14:val="tx1"/>
            </w14:solidFill>
          </w14:textFill>
        </w:rPr>
      </w:pPr>
      <w:r>
        <w:rPr>
          <w:rFonts w:hint="eastAsia" w:eastAsia="黑体"/>
          <w:b/>
          <w:color w:val="000000" w:themeColor="text1"/>
          <w:sz w:val="32"/>
          <w:szCs w:val="32"/>
          <w14:textFill>
            <w14:solidFill>
              <w14:schemeClr w14:val="tx1"/>
            </w14:solidFill>
          </w14:textFill>
        </w:rPr>
        <w:t>2017年</w:t>
      </w:r>
      <w:r>
        <w:rPr>
          <w:rFonts w:eastAsia="黑体"/>
          <w:b/>
          <w:color w:val="000000" w:themeColor="text1"/>
          <w:sz w:val="32"/>
          <w:szCs w:val="32"/>
          <w14:textFill>
            <w14:solidFill>
              <w14:schemeClr w14:val="tx1"/>
            </w14:solidFill>
          </w14:textFill>
        </w:rPr>
        <w:t xml:space="preserve">  5</w:t>
      </w:r>
      <w:r>
        <w:rPr>
          <w:rFonts w:hint="eastAsia" w:eastAsia="黑体"/>
          <w:b/>
          <w:color w:val="000000" w:themeColor="text1"/>
          <w:sz w:val="32"/>
          <w:szCs w:val="32"/>
          <w14:textFill>
            <w14:solidFill>
              <w14:schemeClr w14:val="tx1"/>
            </w14:solidFill>
          </w14:textFill>
        </w:rPr>
        <w:t>月</w:t>
      </w:r>
    </w:p>
    <w:p>
      <w:pPr>
        <w:spacing w:line="400" w:lineRule="exact"/>
        <w:ind w:firstLine="643"/>
        <w:jc w:val="center"/>
        <w:rPr>
          <w:rFonts w:eastAsia="黑体"/>
          <w:b/>
          <w:color w:val="000000" w:themeColor="text1"/>
          <w:sz w:val="32"/>
          <w:szCs w:val="32"/>
          <w14:textFill>
            <w14:solidFill>
              <w14:schemeClr w14:val="tx1"/>
            </w14:solidFill>
          </w14:textFill>
        </w:rPr>
      </w:pPr>
    </w:p>
    <w:p>
      <w:pPr>
        <w:spacing w:line="400" w:lineRule="exact"/>
        <w:ind w:firstLine="640"/>
        <w:jc w:val="center"/>
        <w:rPr>
          <w:rFonts w:eastAsia="黑体"/>
          <w:color w:val="000000" w:themeColor="text1"/>
          <w:sz w:val="32"/>
          <w14:textFill>
            <w14:solidFill>
              <w14:schemeClr w14:val="tx1"/>
            </w14:solidFill>
          </w14:textFill>
        </w:rPr>
      </w:pPr>
      <w:r>
        <w:rPr>
          <w:rFonts w:hint="eastAsia" w:eastAsia="黑体"/>
          <w:color w:val="000000" w:themeColor="text1"/>
          <w:sz w:val="32"/>
          <w14:textFill>
            <w14:solidFill>
              <w14:schemeClr w14:val="tx1"/>
            </w14:solidFill>
          </w14:textFill>
        </w:rPr>
        <w:br w:type="page"/>
      </w:r>
    </w:p>
    <w:p>
      <w:pPr>
        <w:spacing w:line="400" w:lineRule="exact"/>
        <w:ind w:firstLine="0" w:firstLineChars="0"/>
        <w:rPr>
          <w:rFonts w:eastAsia="黑体"/>
          <w:color w:val="000000" w:themeColor="text1"/>
          <w:sz w:val="32"/>
          <w14:textFill>
            <w14:solidFill>
              <w14:schemeClr w14:val="tx1"/>
            </w14:solidFill>
          </w14:textFill>
        </w:rPr>
      </w:pPr>
      <w:r>
        <w:rPr>
          <w:color w:val="000000" w:themeColor="text1"/>
          <w:sz w:val="32"/>
          <w14:textFill>
            <w14:solidFill>
              <w14:schemeClr w14:val="tx1"/>
            </w14:solidFill>
          </w14:textFill>
        </w:rPr>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690610"/>
                <wp:effectExtent l="0" t="0" r="28575" b="15875"/>
                <wp:wrapNone/>
                <wp:docPr id="47" name="文本框 2"/>
                <wp:cNvGraphicFramePr/>
                <a:graphic xmlns:a="http://schemas.openxmlformats.org/drawingml/2006/main">
                  <a:graphicData uri="http://schemas.microsoft.com/office/word/2010/wordprocessingShape">
                    <wps:wsp>
                      <wps:cNvSpPr txBox="1"/>
                      <wps:spPr>
                        <a:xfrm>
                          <a:off x="0" y="0"/>
                          <a:ext cx="619125" cy="8690458"/>
                        </a:xfrm>
                        <a:prstGeom prst="rect">
                          <a:avLst/>
                        </a:prstGeom>
                        <a:solidFill>
                          <a:srgbClr val="948A54"/>
                        </a:solidFill>
                        <a:ln w="9525" cap="flat" cmpd="sng">
                          <a:solidFill>
                            <a:srgbClr val="000000"/>
                          </a:solidFill>
                          <a:prstDash val="solid"/>
                          <a:miter/>
                          <a:headEnd type="none" w="med" len="med"/>
                          <a:tailEnd type="none" w="med" len="med"/>
                        </a:ln>
                      </wps:spPr>
                      <wps:txbx>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wps:txbx>
                      <wps:bodyPr vert="eaVert" wrap="square" upright="1">
                        <a:noAutofit/>
                      </wps:bodyPr>
                    </wps:wsp>
                  </a:graphicData>
                </a:graphic>
              </wp:anchor>
            </w:drawing>
          </mc:Choice>
          <mc:Fallback>
            <w:pict>
              <v:shape id="文本框 2" o:spid="_x0000_s1026" o:spt="202" type="#_x0000_t202" style="position:absolute;left:0pt;margin-left:203.7pt;margin-top:-0.3pt;height:684.3pt;width:48.75pt;mso-position-horizontal-relative:margin;z-index:251658240;mso-width-relative:page;mso-height-relative:page;" fillcolor="#948A54" filled="t" stroked="t" coordsize="21600,21600" o:gfxdata="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93cx22gAAAAoBAAAPAAAAAAAA&#10;AAEAIAAAACIAAABkcnMvZG93bnJldi54bWxQSwECFAAUAAAACACHTuJAwZD/IRACAAAfBAAADgAA&#10;AAAAAAABACAAAAApAQAAZHJzL2Uyb0RvYy54bWxQSwUGAAAAAAYABgBZAQAAqwUAAAAA&#10;">
                <v:fill on="t" focussize="0,0"/>
                <v:stroke color="#000000" joinstyle="miter"/>
                <v:imagedata o:title=""/>
                <o:lock v:ext="edit" aspectratio="f"/>
                <v:textbox style="layout-flow:vertical-ideographic;">
                  <w:txbxContent>
                    <w:p>
                      <w:pPr>
                        <w:shd w:val="clear" w:color="auto" w:fill="938953"/>
                        <w:topLinePunct/>
                        <w:spacing w:line="310" w:lineRule="auto"/>
                        <w:ind w:right="1134" w:firstLine="0" w:firstLineChars="0"/>
                        <w:rPr>
                          <w:rFonts w:ascii="黑体" w:hAnsi="黑体" w:eastAsia="黑体" w:cs="黑体"/>
                          <w:b/>
                          <w:bCs/>
                          <w:sz w:val="28"/>
                          <w:szCs w:val="28"/>
                        </w:rPr>
                      </w:pPr>
                      <w:r>
                        <w:rPr>
                          <w:rFonts w:hint="eastAsia" w:ascii="黑体" w:hAnsi="黑体" w:eastAsia="黑体" w:cs="黑体"/>
                          <w:b/>
                          <w:bCs/>
                          <w:sz w:val="28"/>
                          <w:szCs w:val="28"/>
                        </w:rPr>
                        <w:t xml:space="preserve">        基于</w:t>
                      </w:r>
                      <w:r>
                        <w:rPr>
                          <w:rFonts w:ascii="黑体" w:hAnsi="黑体" w:eastAsia="黑体" w:cs="Times New Roman"/>
                          <w:b/>
                          <w:bCs/>
                          <w:sz w:val="28"/>
                          <w:szCs w:val="28"/>
                        </w:rPr>
                        <w:t>Leap Motion</w:t>
                      </w:r>
                      <w:r>
                        <w:rPr>
                          <w:rFonts w:hint="eastAsia" w:ascii="黑体" w:hAnsi="黑体" w:eastAsia="黑体" w:cs="黑体"/>
                          <w:b/>
                          <w:bCs/>
                          <w:sz w:val="28"/>
                          <w:szCs w:val="28"/>
                        </w:rPr>
                        <w:t xml:space="preserve">的手势交互系统的设计与实现                  陈永坤       </w:t>
                      </w:r>
                      <w:r>
                        <w:rPr>
                          <w:rFonts w:hint="eastAsia" w:ascii="黑体" w:hAnsi="黑体" w:eastAsia="黑体" w:cs="黑体"/>
                          <w:b/>
                          <w:bCs/>
                          <w:szCs w:val="24"/>
                        </w:rPr>
                        <w:t xml:space="preserve">计算机学院院        </w:t>
                      </w:r>
                    </w:p>
                    <w:p>
                      <w:pPr>
                        <w:ind w:firstLine="480"/>
                      </w:pPr>
                      <w:r>
                        <w:rPr>
                          <w:rFonts w:hint="eastAsia"/>
                        </w:rPr>
                        <w:t>采集与分析系统设计与实现</w:t>
                      </w:r>
                    </w:p>
                  </w:txbxContent>
                </v:textbox>
              </v:shape>
            </w:pict>
          </mc:Fallback>
        </mc:AlternateContent>
      </w: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ind w:firstLine="640"/>
        <w:rPr>
          <w:rFonts w:eastAsia="黑体"/>
          <w:color w:val="000000" w:themeColor="text1"/>
          <w:sz w:val="32"/>
          <w14:textFill>
            <w14:solidFill>
              <w14:schemeClr w14:val="tx1"/>
            </w14:solidFill>
          </w14:textFill>
        </w:rPr>
      </w:pPr>
    </w:p>
    <w:p>
      <w:pPr>
        <w:tabs>
          <w:tab w:val="left" w:pos="5460"/>
        </w:tabs>
        <w:ind w:firstLine="640"/>
        <w:rPr>
          <w:rFonts w:eastAsia="黑体"/>
          <w:color w:val="000000" w:themeColor="text1"/>
          <w:sz w:val="32"/>
          <w14:textFill>
            <w14:solidFill>
              <w14:schemeClr w14:val="tx1"/>
            </w14:solidFill>
          </w14:textFill>
        </w:rPr>
      </w:pPr>
      <w:r>
        <w:rPr>
          <w:rFonts w:eastAsia="黑体"/>
          <w:color w:val="000000" w:themeColor="text1"/>
          <w:sz w:val="32"/>
          <w14:textFill>
            <w14:solidFill>
              <w14:schemeClr w14:val="tx1"/>
            </w14:solidFill>
          </w14:textFill>
        </w:rPr>
        <w:tab/>
      </w:r>
    </w:p>
    <w:p>
      <w:pPr>
        <w:ind w:firstLine="0" w:firstLineChars="0"/>
        <w:rPr>
          <w:rFonts w:eastAsia="黑体"/>
          <w:color w:val="000000" w:themeColor="text1"/>
          <w:sz w:val="32"/>
          <w14:textFill>
            <w14:solidFill>
              <w14:schemeClr w14:val="tx1"/>
            </w14:solidFill>
          </w14:textFill>
        </w:rPr>
        <w:sectPr>
          <w:headerReference r:id="rId5" w:type="first"/>
          <w:footerReference r:id="rId8" w:type="first"/>
          <w:headerReference r:id="rId3" w:type="default"/>
          <w:footerReference r:id="rId6" w:type="default"/>
          <w:headerReference r:id="rId4" w:type="even"/>
          <w:footerReference r:id="rId7" w:type="even"/>
          <w:pgSz w:w="11906" w:h="16838"/>
          <w:pgMar w:top="1701" w:right="1134" w:bottom="1418" w:left="1701" w:header="851" w:footer="992" w:gutter="0"/>
          <w:pgNumType w:start="1"/>
          <w:cols w:space="425" w:num="1"/>
          <w:docGrid w:type="lines" w:linePitch="326" w:charSpace="0"/>
        </w:sectPr>
      </w:pPr>
    </w:p>
    <w:p>
      <w:pPr>
        <w:pStyle w:val="14"/>
        <w:rPr>
          <w:rFonts w:ascii="Times New Roman" w:hAnsi="Times New Roman"/>
          <w:color w:val="000000" w:themeColor="text1"/>
          <w14:textFill>
            <w14:solidFill>
              <w14:schemeClr w14:val="tx1"/>
            </w14:solidFill>
          </w14:textFill>
        </w:rPr>
      </w:pPr>
      <w:bookmarkStart w:id="0" w:name="_Toc481701890"/>
      <w:bookmarkStart w:id="1" w:name="_Toc7392"/>
      <w:r>
        <w:rPr>
          <w:rFonts w:hint="eastAsia" w:ascii="Times New Roman" w:hAnsi="Times New Roman"/>
          <w:color w:val="000000" w:themeColor="text1"/>
          <w14:textFill>
            <w14:solidFill>
              <w14:schemeClr w14:val="tx1"/>
            </w14:solidFill>
          </w14:textFill>
        </w:rPr>
        <w:t>摘</w:t>
      </w:r>
      <w:r>
        <w:rPr>
          <w:rFonts w:ascii="Times New Roman" w:hAnsi="Times New Roman"/>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要</w:t>
      </w:r>
      <w:bookmarkEnd w:id="0"/>
      <w:bookmarkEnd w:id="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裸手十指操作作为一种最原始的、最自然的交互形式，有着广阔的市场开发前景。Leap Motion的出现，则是打开了这一扇大门。它是一款能够侦测人体手部运动数据的体感控制设备，不仅能用于扩展虚拟游戏世界内的操作方式，也为其他应用提供了新的交互思路。</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论文将基于Leap Motion这一手势识别设备，探讨其部分关键技术算法，并结合Unity引擎开发出PC端上的一款三维体感交互应用。本应用将主题设计成与室内家具电器的体感交互。程序将会结合MVC框架，使用并扩展Leap Motion提供的Unity资源包进行开发；其次，还在Unity引擎中搭建若干个室内场景，并提供一套易于操作的用户界面，使用户能够在真实的物理环境下体验徒手操作虚拟的应用世界。</w:t>
      </w:r>
    </w:p>
    <w:p>
      <w:pPr>
        <w:ind w:firstLine="480"/>
        <w:rPr>
          <w:color w:val="000000" w:themeColor="text1"/>
          <w14:textFill>
            <w14:solidFill>
              <w14:schemeClr w14:val="tx1"/>
            </w14:solidFill>
          </w14:textFill>
        </w:rPr>
      </w:pPr>
    </w:p>
    <w:p>
      <w:pPr>
        <w:ind w:firstLine="0" w:firstLineChars="0"/>
        <w:rPr>
          <w:color w:val="000000" w:themeColor="text1"/>
          <w14:textFill>
            <w14:solidFill>
              <w14:schemeClr w14:val="tx1"/>
            </w14:solidFill>
          </w14:textFill>
        </w:rPr>
      </w:pPr>
      <w:r>
        <w:rPr>
          <w:rFonts w:hint="eastAsia" w:ascii="黑体" w:hAnsi="黑体" w:eastAsia="黑体"/>
          <w:b/>
          <w:color w:val="000000" w:themeColor="text1"/>
          <w:sz w:val="28"/>
          <w:szCs w:val="28"/>
          <w14:textFill>
            <w14:solidFill>
              <w14:schemeClr w14:val="tx1"/>
            </w14:solidFill>
          </w14:textFill>
        </w:rPr>
        <w:t>关键词：</w:t>
      </w:r>
      <w:r>
        <w:rPr>
          <w:rFonts w:hint="eastAsia"/>
          <w:color w:val="000000" w:themeColor="text1"/>
          <w14:textFill>
            <w14:solidFill>
              <w14:schemeClr w14:val="tx1"/>
            </w14:solidFill>
          </w14:textFill>
        </w:rPr>
        <w:t>体感交互，Leap Motion，手势识别，Unity</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ind w:firstLine="0" w:firstLineChars="0"/>
        <w:jc w:val="center"/>
        <w:rPr>
          <w:rFonts w:cs="宋体"/>
          <w:color w:val="000000" w:themeColor="text1"/>
          <w:szCs w:val="24"/>
          <w14:textFill>
            <w14:solidFill>
              <w14:schemeClr w14:val="tx1"/>
            </w14:solidFill>
          </w14:textFill>
        </w:rPr>
      </w:pPr>
      <w:r>
        <w:rPr>
          <w:b/>
          <w:bCs/>
          <w:color w:val="000000" w:themeColor="text1"/>
          <w:sz w:val="32"/>
          <w:szCs w:val="32"/>
          <w14:textFill>
            <w14:solidFill>
              <w14:schemeClr w14:val="tx1"/>
            </w14:solidFill>
          </w14:textFill>
        </w:rPr>
        <w:t>Abstract</w:t>
      </w:r>
    </w:p>
    <w:p>
      <w:pPr>
        <w:ind w:firstLine="480"/>
        <w:rPr>
          <w:rFonts w:cs="Times New Roman"/>
          <w:color w:val="000000" w:themeColor="text1"/>
          <w:szCs w:val="24"/>
          <w14:textFill>
            <w14:solidFill>
              <w14:schemeClr w14:val="tx1"/>
            </w14:solidFill>
          </w14:textFill>
        </w:rPr>
      </w:pPr>
      <w:r>
        <w:rPr>
          <w:rFonts w:cs="Times New Roman"/>
          <w:color w:val="000000" w:themeColor="text1"/>
          <w:szCs w:val="24"/>
          <w14:textFill>
            <w14:solidFill>
              <w14:schemeClr w14:val="tx1"/>
            </w14:solidFill>
          </w14:textFill>
        </w:rPr>
        <w:t>With the development of intelligent devices and human-computer interaction techniques</w:t>
      </w:r>
      <w:r>
        <w:rPr>
          <w:rFonts w:hint="eastAsia" w:cs="Times New Roman"/>
          <w:color w:val="000000" w:themeColor="text1"/>
          <w:szCs w:val="24"/>
          <w14:textFill>
            <w14:solidFill>
              <w14:schemeClr w14:val="tx1"/>
            </w14:solidFill>
          </w14:textFill>
        </w:rPr>
        <w:t>, in the increasingly competitive market of virtual reality and augmented reality, people began to seek a more natural way of somatic</w:t>
      </w:r>
      <w:r>
        <w:rPr>
          <w:rFonts w:hint="eastAsia" w:cs="Times New Roman"/>
          <w:color w:val="000000" w:themeColor="text1"/>
          <w:szCs w:val="24"/>
          <w:lang w:val="en-US" w:eastAsia="zh-CN"/>
          <w14:textFill>
            <w14:solidFill>
              <w14:schemeClr w14:val="tx1"/>
            </w14:solidFill>
          </w14:textFill>
        </w:rPr>
        <w:t xml:space="preserve"> </w:t>
      </w:r>
      <w:r>
        <w:rPr>
          <w:rFonts w:hint="eastAsia" w:cs="Times New Roman"/>
          <w:color w:val="000000" w:themeColor="text1"/>
          <w:szCs w:val="24"/>
          <w14:textFill>
            <w14:solidFill>
              <w14:schemeClr w14:val="tx1"/>
            </w14:solidFill>
          </w14:textFill>
        </w:rPr>
        <w:t xml:space="preserve">interaction. Through the innovation of software technology to reduce costs, and the transformation of content producers, some technology companies are shifting their focus from hardware manufacturing to software technology development to open up a new blue ocean. </w:t>
      </w:r>
    </w:p>
    <w:p>
      <w:pPr>
        <w:ind w:firstLine="480"/>
        <w:rPr>
          <w:rFonts w:cs="Times New Roman"/>
          <w:color w:val="000000" w:themeColor="text1"/>
          <w:szCs w:val="24"/>
          <w14:textFill>
            <w14:solidFill>
              <w14:schemeClr w14:val="tx1"/>
            </w14:solidFill>
          </w14:textFill>
        </w:rPr>
      </w:pPr>
      <w:r>
        <w:rPr>
          <w:rFonts w:cs="Times New Roman"/>
          <w:color w:val="000000" w:themeColor="text1"/>
          <w:szCs w:val="24"/>
          <w14:textFill>
            <w14:solidFill>
              <w14:schemeClr w14:val="tx1"/>
            </w14:solidFill>
          </w14:textFill>
        </w:rPr>
        <w:t xml:space="preserve">As one of the most primitive and natural forms of interaction, the ten finger operation </w:t>
      </w:r>
      <w:r>
        <w:rPr>
          <w:rFonts w:hint="eastAsia" w:cs="Times New Roman"/>
          <w:color w:val="000000" w:themeColor="text1"/>
          <w:szCs w:val="24"/>
          <w14:textFill>
            <w14:solidFill>
              <w14:schemeClr w14:val="tx1"/>
            </w14:solidFill>
          </w14:textFill>
        </w:rPr>
        <w:t xml:space="preserve">shows </w:t>
      </w:r>
      <w:r>
        <w:rPr>
          <w:rFonts w:cs="Times New Roman"/>
          <w:color w:val="000000" w:themeColor="text1"/>
          <w:szCs w:val="24"/>
          <w14:textFill>
            <w14:solidFill>
              <w14:schemeClr w14:val="tx1"/>
            </w14:solidFill>
          </w14:textFill>
        </w:rPr>
        <w:t xml:space="preserve">a </w:t>
      </w:r>
      <w:r>
        <w:rPr>
          <w:rFonts w:hint="eastAsia" w:cs="Times New Roman"/>
          <w:color w:val="000000" w:themeColor="text1"/>
          <w:szCs w:val="24"/>
          <w14:textFill>
            <w14:solidFill>
              <w14:schemeClr w14:val="tx1"/>
            </w14:solidFill>
          </w14:textFill>
        </w:rPr>
        <w:t xml:space="preserve">great </w:t>
      </w:r>
      <w:r>
        <w:rPr>
          <w:rFonts w:cs="Times New Roman"/>
          <w:color w:val="000000" w:themeColor="text1"/>
          <w:szCs w:val="24"/>
          <w14:textFill>
            <w14:solidFill>
              <w14:schemeClr w14:val="tx1"/>
            </w14:solidFill>
          </w14:textFill>
        </w:rPr>
        <w:t>market prospect.</w:t>
      </w:r>
      <w:r>
        <w:rPr>
          <w:rFonts w:hint="eastAsia" w:cs="Times New Roman"/>
          <w:color w:val="000000" w:themeColor="text1"/>
          <w:szCs w:val="24"/>
          <w14:textFill>
            <w14:solidFill>
              <w14:schemeClr w14:val="tx1"/>
            </w14:solidFill>
          </w14:textFill>
        </w:rPr>
        <w:t xml:space="preserve"> And the emergence of Leap Motion has opened this door. It is a </w:t>
      </w:r>
      <w:r>
        <w:rPr>
          <w:rFonts w:hint="eastAsia" w:cs="Times New Roman"/>
          <w:color w:val="000000" w:themeColor="text1"/>
          <w:szCs w:val="24"/>
          <w:lang w:val="en-US" w:eastAsia="zh-CN"/>
          <w14:textFill>
            <w14:solidFill>
              <w14:schemeClr w14:val="tx1"/>
            </w14:solidFill>
          </w14:textFill>
        </w:rPr>
        <w:t xml:space="preserve">somatic </w:t>
      </w:r>
      <w:r>
        <w:rPr>
          <w:rFonts w:hint="eastAsia" w:cs="Times New Roman"/>
          <w:color w:val="000000" w:themeColor="text1"/>
          <w:szCs w:val="24"/>
          <w14:textFill>
            <w14:solidFill>
              <w14:schemeClr w14:val="tx1"/>
            </w14:solidFill>
          </w14:textFill>
        </w:rPr>
        <w:t>controller that detects the movements of human hands, which not only can be used to extend the mode of operation in virtual game world, but also provides a new thought of interaction for other application.</w:t>
      </w:r>
    </w:p>
    <w:p>
      <w:pPr>
        <w:ind w:firstLine="480"/>
        <w:rPr>
          <w:rFonts w:cs="Times New Roman"/>
          <w:color w:val="000000" w:themeColor="text1"/>
          <w:szCs w:val="24"/>
          <w14:textFill>
            <w14:solidFill>
              <w14:schemeClr w14:val="tx1"/>
            </w14:solidFill>
          </w14:textFill>
        </w:rPr>
      </w:pPr>
      <w:r>
        <w:rPr>
          <w:rFonts w:hint="eastAsia" w:cs="Times New Roman"/>
          <w:color w:val="000000" w:themeColor="text1"/>
          <w:szCs w:val="24"/>
          <w14:textFill>
            <w14:solidFill>
              <w14:schemeClr w14:val="tx1"/>
            </w14:solidFill>
          </w14:textFill>
        </w:rPr>
        <w:t>Based on Leap Motion, the gesture recognition device, this thesis studies some of its key technical algorithms and uses the Unity engine to develop a 3d</w:t>
      </w:r>
      <w:r>
        <w:rPr>
          <w:rFonts w:hint="eastAsia" w:cs="Times New Roman"/>
          <w:color w:val="000000" w:themeColor="text1"/>
          <w:szCs w:val="24"/>
          <w:lang w:val="en-US" w:eastAsia="zh-CN"/>
          <w14:textFill>
            <w14:solidFill>
              <w14:schemeClr w14:val="tx1"/>
            </w14:solidFill>
          </w14:textFill>
        </w:rPr>
        <w:t xml:space="preserve"> somatic </w:t>
      </w:r>
      <w:r>
        <w:rPr>
          <w:rFonts w:hint="eastAsia" w:cs="Times New Roman"/>
          <w:color w:val="000000" w:themeColor="text1"/>
          <w:szCs w:val="24"/>
          <w14:textFill>
            <w14:solidFill>
              <w14:schemeClr w14:val="tx1"/>
            </w14:solidFill>
          </w14:textFill>
        </w:rPr>
        <w:t>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color w:val="000000" w:themeColor="text1"/>
          <w:szCs w:val="24"/>
          <w14:textFill>
            <w14:solidFill>
              <w14:schemeClr w14:val="tx1"/>
            </w14:solidFill>
          </w14:textFill>
        </w:rPr>
        <w:t>’</w:t>
      </w:r>
      <w:r>
        <w:rPr>
          <w:rFonts w:hint="eastAsia" w:cs="Times New Roman"/>
          <w:color w:val="000000" w:themeColor="text1"/>
          <w:szCs w:val="24"/>
          <w14:textFill>
            <w14:solidFill>
              <w14:schemeClr w14:val="tx1"/>
            </w14:solidFill>
          </w14:textFill>
        </w:rPr>
        <w:t>s virtual world with their hands and fingers in the real physical environment.</w:t>
      </w:r>
    </w:p>
    <w:p>
      <w:pPr>
        <w:ind w:firstLine="480"/>
        <w:rPr>
          <w:rFonts w:cs="Times New Roman"/>
          <w:color w:val="000000" w:themeColor="text1"/>
          <w:szCs w:val="24"/>
          <w14:textFill>
            <w14:solidFill>
              <w14:schemeClr w14:val="tx1"/>
            </w14:solidFill>
          </w14:textFill>
        </w:rPr>
      </w:pPr>
    </w:p>
    <w:p>
      <w:pPr>
        <w:ind w:firstLine="562"/>
        <w:rPr>
          <w:rFonts w:cs="Times New Roman"/>
          <w:color w:val="000000" w:themeColor="text1"/>
          <w:szCs w:val="24"/>
          <w14:textFill>
            <w14:solidFill>
              <w14:schemeClr w14:val="tx1"/>
            </w14:solidFill>
          </w14:textFill>
        </w:rPr>
        <w:sectPr>
          <w:headerReference r:id="rId9" w:type="default"/>
          <w:footerReference r:id="rId11" w:type="default"/>
          <w:headerReference r:id="rId10" w:type="even"/>
          <w:footerReference r:id="rId12" w:type="even"/>
          <w:pgSz w:w="11906" w:h="16838"/>
          <w:pgMar w:top="1701" w:right="1134" w:bottom="1418" w:left="1701" w:header="851" w:footer="992" w:gutter="0"/>
          <w:pgNumType w:fmt="upperRoman" w:start="1"/>
          <w:cols w:space="425" w:num="1"/>
          <w:docGrid w:type="lines" w:linePitch="326" w:charSpace="0"/>
        </w:sectPr>
      </w:pPr>
      <w:r>
        <w:rPr>
          <w:rFonts w:cs="Times New Roman"/>
          <w:b/>
          <w:color w:val="000000" w:themeColor="text1"/>
          <w:sz w:val="28"/>
          <w:szCs w:val="28"/>
          <w14:textFill>
            <w14:solidFill>
              <w14:schemeClr w14:val="tx1"/>
            </w14:solidFill>
          </w14:textFill>
        </w:rPr>
        <w:t>Key Words：</w:t>
      </w:r>
      <w:r>
        <w:rPr>
          <w:rFonts w:hint="eastAsia" w:cs="Times New Roman"/>
          <w:color w:val="000000" w:themeColor="text1"/>
          <w:szCs w:val="24"/>
          <w14:textFill>
            <w14:solidFill>
              <w14:schemeClr w14:val="tx1"/>
            </w14:solidFill>
          </w14:textFill>
        </w:rPr>
        <w:t>Somatic interaction, Leap Motion, Gesture recognition, Unity</w:t>
      </w:r>
    </w:p>
    <w:sdt>
      <w:sdtPr>
        <w:rPr>
          <w:rFonts w:ascii="Times New Roman" w:hAnsi="Times New Roman" w:eastAsia="宋体" w:cstheme="minorBidi"/>
          <w:caps w:val="0"/>
          <w:color w:val="000000" w:themeColor="text1"/>
          <w:kern w:val="2"/>
          <w:sz w:val="24"/>
          <w:szCs w:val="24"/>
          <w:lang w:val="zh-CN"/>
          <w14:textFill>
            <w14:solidFill>
              <w14:schemeClr w14:val="tx1"/>
            </w14:solidFill>
          </w14:textFill>
        </w:rPr>
        <w:id w:val="-954869140"/>
      </w:sdtPr>
      <w:sdtEndPr>
        <w:rPr>
          <w:rFonts w:ascii="Times New Roman" w:hAnsi="Times New Roman" w:eastAsia="宋体" w:cstheme="minorBidi"/>
          <w:b/>
          <w:bCs/>
          <w:caps w:val="0"/>
          <w:color w:val="000000" w:themeColor="text1"/>
          <w:kern w:val="2"/>
          <w:sz w:val="24"/>
          <w:szCs w:val="22"/>
          <w:lang w:val="zh-CN"/>
          <w14:textFill>
            <w14:solidFill>
              <w14:schemeClr w14:val="tx1"/>
            </w14:solidFill>
          </w14:textFill>
        </w:rPr>
      </w:sdtEndPr>
      <w:sdtContent>
        <w:p>
          <w:pPr>
            <w:pStyle w:val="24"/>
            <w:widowControl w:val="0"/>
            <w:kinsoku w:val="0"/>
            <w:overflowPunct w:val="0"/>
            <w:spacing w:before="0"/>
            <w:jc w:val="center"/>
            <w:rPr>
              <w:rFonts w:ascii="Times New Roman" w:hAnsi="Times New Roman" w:eastAsia="黑体"/>
              <w:b/>
              <w:caps w:val="0"/>
              <w:color w:val="000000" w:themeColor="text1"/>
              <w14:textFill>
                <w14:solidFill>
                  <w14:schemeClr w14:val="tx1"/>
                </w14:solidFill>
              </w14:textFill>
            </w:rPr>
          </w:pPr>
          <w:r>
            <w:rPr>
              <w:rFonts w:ascii="Times New Roman" w:hAnsi="Times New Roman" w:eastAsia="黑体"/>
              <w:b/>
              <w:bCs/>
              <w:caps w:val="0"/>
              <w:color w:val="000000" w:themeColor="text1"/>
              <w:kern w:val="2"/>
              <w14:textFill>
                <w14:solidFill>
                  <w14:schemeClr w14:val="tx1"/>
                </w14:solidFill>
              </w14:textFill>
            </w:rPr>
            <w:t>目</w:t>
          </w:r>
          <w:r>
            <w:rPr>
              <w:rFonts w:ascii="Times New Roman" w:hAnsi="Times New Roman" w:eastAsia="黑体"/>
              <w:b/>
              <w:caps w:val="0"/>
              <w:color w:val="000000" w:themeColor="text1"/>
              <w:lang w:val="zh-CN"/>
              <w14:textFill>
                <w14:solidFill>
                  <w14:schemeClr w14:val="tx1"/>
                </w14:solidFill>
              </w14:textFill>
            </w:rPr>
            <w:t>录</w:t>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eastAsia="宋体"/>
              <w:caps w:val="0"/>
              <w:color w:val="000000" w:themeColor="text1"/>
              <w:sz w:val="32"/>
              <w:szCs w:val="32"/>
              <w14:textFill>
                <w14:solidFill>
                  <w14:schemeClr w14:val="tx1"/>
                </w14:solidFill>
              </w14:textFill>
            </w:rPr>
            <w:fldChar w:fldCharType="begin"/>
          </w:r>
          <w:r>
            <w:rPr>
              <w:rFonts w:ascii="Times New Roman" w:hAnsi="Times New Roman" w:eastAsia="宋体"/>
              <w:caps w:val="0"/>
              <w:color w:val="000000" w:themeColor="text1"/>
              <w14:textFill>
                <w14:solidFill>
                  <w14:schemeClr w14:val="tx1"/>
                </w14:solidFill>
              </w14:textFill>
            </w:rPr>
            <w:instrText xml:space="preserve"> TOC \o "1-3" \h \z \u </w:instrText>
          </w:r>
          <w:r>
            <w:rPr>
              <w:rFonts w:ascii="Times New Roman" w:hAnsi="Times New Roman" w:eastAsia="宋体"/>
              <w:caps w:val="0"/>
              <w:color w:val="000000" w:themeColor="text1"/>
              <w:sz w:val="32"/>
              <w:szCs w:val="32"/>
              <w14:textFill>
                <w14:solidFill>
                  <w14:schemeClr w14:val="tx1"/>
                </w14:solidFill>
              </w14:textFill>
            </w:rPr>
            <w:fldChar w:fldCharType="separate"/>
          </w:r>
          <w:r>
            <w:rPr>
              <w:rFonts w:ascii="Times New Roman" w:hAnsi="Times New Roman" w:eastAsia="宋体"/>
              <w:caps w:val="0"/>
              <w:smallCaps w:val="0"/>
              <w:color w:val="000000" w:themeColor="text1"/>
              <w:szCs w:val="32"/>
              <w14:textFill>
                <w14:solidFill>
                  <w14:schemeClr w14:val="tx1"/>
                </w14:solidFill>
              </w14:textFill>
            </w:rPr>
            <w:fldChar w:fldCharType="begin"/>
          </w:r>
          <w:r>
            <w:rPr>
              <w:rFonts w:ascii="Times New Roman" w:hAnsi="Times New Roman" w:eastAsia="宋体"/>
              <w:caps w:val="0"/>
              <w:smallCaps w:val="0"/>
              <w:szCs w:val="32"/>
            </w:rPr>
            <w:instrText xml:space="preserve"> HYPERLINK \l _Toc7392 </w:instrText>
          </w:r>
          <w:r>
            <w:rPr>
              <w:rFonts w:ascii="Times New Roman" w:hAnsi="Times New Roman" w:eastAsia="宋体"/>
              <w:caps w:val="0"/>
              <w:smallCaps w:val="0"/>
              <w:szCs w:val="32"/>
            </w:rPr>
            <w:fldChar w:fldCharType="separate"/>
          </w:r>
          <w:r>
            <w:rPr>
              <w:rFonts w:hint="eastAsia" w:ascii="Times New Roman" w:hAnsi="Times New Roman"/>
              <w:caps w:val="0"/>
              <w:smallCaps w:val="0"/>
            </w:rPr>
            <w:t>摘</w:t>
          </w:r>
          <w:r>
            <w:rPr>
              <w:rFonts w:ascii="Times New Roman" w:hAnsi="Times New Roman"/>
              <w:caps w:val="0"/>
              <w:smallCaps w:val="0"/>
            </w:rPr>
            <w:t xml:space="preserve">    </w:t>
          </w:r>
          <w:r>
            <w:rPr>
              <w:rFonts w:hint="eastAsia" w:ascii="Times New Roman" w:hAnsi="Times New Roman"/>
              <w:caps w:val="0"/>
              <w:smallCaps w:val="0"/>
            </w:rPr>
            <w:t>要</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_Toc7392 </w:instrText>
          </w:r>
          <w:r>
            <w:rPr>
              <w:rFonts w:ascii="Times New Roman" w:hAnsi="Times New Roman"/>
              <w:caps w:val="0"/>
              <w:smallCaps w:val="0"/>
            </w:rPr>
            <w:fldChar w:fldCharType="separate"/>
          </w:r>
          <w:r>
            <w:rPr>
              <w:rFonts w:ascii="Times New Roman" w:hAnsi="Times New Roman"/>
              <w:caps w:val="0"/>
              <w:smallCaps w:val="0"/>
            </w:rPr>
            <w:t>I</w:t>
          </w:r>
          <w:r>
            <w:rPr>
              <w:rFonts w:ascii="Times New Roman" w:hAnsi="Times New Roman"/>
              <w:caps w:val="0"/>
              <w:smallCaps w:val="0"/>
            </w:rPr>
            <w:fldChar w:fldCharType="end"/>
          </w:r>
          <w:r>
            <w:rPr>
              <w:rFonts w:ascii="Times New Roman" w:hAnsi="Times New Roman" w:eastAsia="宋体"/>
              <w:caps w:val="0"/>
              <w:smallCaps w:val="0"/>
              <w:color w:val="000000" w:themeColor="text1"/>
              <w:szCs w:val="32"/>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_Toc27850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1 </w:t>
          </w:r>
          <w:r>
            <w:rPr>
              <w:rFonts w:hint="eastAsia" w:ascii="Times New Roman" w:hAnsi="Times New Roman"/>
              <w:caps w:val="0"/>
              <w:smallCaps w:val="0"/>
            </w:rPr>
            <w:t>绪论</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_Toc27850 </w:instrText>
          </w:r>
          <w:r>
            <w:rPr>
              <w:rFonts w:ascii="Times New Roman" w:hAnsi="Times New Roman"/>
              <w:caps w:val="0"/>
              <w:smallCaps w:val="0"/>
            </w:rPr>
            <w:fldChar w:fldCharType="separate"/>
          </w:r>
          <w:r>
            <w:rPr>
              <w:rFonts w:ascii="Times New Roman" w:hAnsi="Times New Roman"/>
              <w:caps w:val="0"/>
              <w:smallCaps w:val="0"/>
            </w:rPr>
            <w:t>1</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_Toc2487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1.1 </w:t>
          </w:r>
          <w:r>
            <w:rPr>
              <w:rFonts w:hint="eastAsia" w:ascii="Times New Roman" w:hAnsi="Times New Roman" w:eastAsia="宋体" w:cs="宋体"/>
              <w:caps w:val="0"/>
              <w:smallCaps w:val="0"/>
            </w:rPr>
            <w:t>人体运动捕捉</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_Toc2487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_Toc18913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1.1.1 光学运动捕捉设备</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_Toc18913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_Toc19907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1.1.2 基于Leap Motion的手势追踪</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_Toc19907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_Toc6513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1.2 </w:t>
          </w:r>
          <w:r>
            <w:rPr>
              <w:rFonts w:hint="eastAsia" w:ascii="Times New Roman" w:hAnsi="Times New Roman" w:eastAsia="宋体" w:cs="宋体"/>
              <w:caps w:val="0"/>
              <w:smallCaps w:val="0"/>
              <w:lang w:val="en-US" w:eastAsia="zh-CN"/>
            </w:rPr>
            <w:t>Leap Motion工作原理</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_Toc6513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_Toc791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1.2.1 硬件设备</w:t>
          </w:r>
          <w:bookmarkStart w:id="76" w:name="_GoBack"/>
          <w:bookmarkEnd w:id="76"/>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_Toc791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_Toc10243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1.2.2 多角成像技术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_Toc10243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_Toc31705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1.2.3 特征点匹配</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_Toc31705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_Toc16373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1.2.4 坐标系统</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_Toc16373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_Toc24181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1.2.5 运动数据追踪</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_Toc24181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_Toc1387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1.2.6 手部模型</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_Toc1387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_Toc91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lang w:val="en-US" w:eastAsia="zh-CN"/>
            </w:rPr>
            <w:t>1、手</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_Toc91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_Toc6785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lang w:val="en-US" w:eastAsia="zh-CN"/>
            </w:rPr>
            <w:t>2、手指</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_Toc6785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_Toc23522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lang w:val="en-US" w:eastAsia="zh-CN"/>
            </w:rPr>
            <w:t>3、工具</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_Toc23522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_Toc5687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1.3 </w:t>
          </w:r>
          <w:r>
            <w:rPr>
              <w:rFonts w:hint="eastAsia" w:ascii="Times New Roman" w:hAnsi="Times New Roman" w:eastAsia="宋体" w:cs="宋体"/>
              <w:caps w:val="0"/>
              <w:smallCaps w:val="0"/>
            </w:rPr>
            <w:t>论文研究意义</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_Toc5687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ascii="Times New Roman" w:hAnsi="Times New Roman"/>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_Toc8703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 </w:t>
          </w:r>
          <w:r>
            <w:rPr>
              <w:rFonts w:hint="eastAsia" w:ascii="Times New Roman" w:hAnsi="Times New Roman" w:eastAsia="宋体" w:cs="宋体"/>
              <w:caps w:val="0"/>
              <w:smallCaps w:val="0"/>
            </w:rPr>
            <w:t>论文主要内容</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_Toc8703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_Toc27581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2 </w:t>
          </w:r>
          <w:r>
            <w:rPr>
              <w:rFonts w:hint="eastAsia" w:ascii="Times New Roman" w:hAnsi="Times New Roman"/>
              <w:caps w:val="0"/>
              <w:smallCaps w:val="0"/>
            </w:rPr>
            <w:t>开发工具与</w:t>
          </w:r>
          <w:r>
            <w:rPr>
              <w:rFonts w:ascii="Times New Roman" w:hAnsi="Times New Roman"/>
              <w:caps w:val="0"/>
              <w:smallCaps w:val="0"/>
            </w:rPr>
            <w:t>环境</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_Toc27581 </w:instrText>
          </w:r>
          <w:r>
            <w:rPr>
              <w:rFonts w:ascii="Times New Roman" w:hAnsi="Times New Roman"/>
              <w:caps w:val="0"/>
              <w:smallCaps w:val="0"/>
            </w:rPr>
            <w:fldChar w:fldCharType="separate"/>
          </w:r>
          <w:r>
            <w:rPr>
              <w:rFonts w:ascii="Times New Roman" w:hAnsi="Times New Roman"/>
              <w:caps w:val="0"/>
              <w:smallCaps w:val="0"/>
            </w:rPr>
            <w:t>9</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_Toc12017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2.1 </w:t>
          </w:r>
          <w:r>
            <w:rPr>
              <w:rFonts w:hint="eastAsia" w:ascii="Times New Roman" w:hAnsi="Times New Roman" w:eastAsia="宋体" w:cs="宋体"/>
              <w:caps w:val="0"/>
              <w:smallCaps w:val="0"/>
            </w:rPr>
            <w:t>Unity开发引擎</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_Toc12017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ascii="Times New Roman" w:hAnsi="Times New Roman"/>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_Toc3325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2.2 </w:t>
          </w:r>
          <w:r>
            <w:rPr>
              <w:rFonts w:hint="eastAsia" w:ascii="Times New Roman" w:hAnsi="Times New Roman" w:eastAsia="宋体" w:cs="宋体"/>
              <w:caps w:val="0"/>
              <w:smallCaps w:val="0"/>
            </w:rPr>
            <w:t>Visual Studio集成开发环境</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_Toc3325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_Toc8466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3 </w:t>
          </w:r>
          <w:r>
            <w:rPr>
              <w:rFonts w:hint="eastAsia" w:ascii="Times New Roman" w:hAnsi="Times New Roman"/>
              <w:caps w:val="0"/>
              <w:smallCaps w:val="0"/>
            </w:rPr>
            <w:t>Leap Motion应用设计</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_Toc8466 </w:instrText>
          </w:r>
          <w:r>
            <w:rPr>
              <w:rFonts w:ascii="Times New Roman" w:hAnsi="Times New Roman"/>
              <w:caps w:val="0"/>
              <w:smallCaps w:val="0"/>
            </w:rPr>
            <w:fldChar w:fldCharType="separate"/>
          </w:r>
          <w:r>
            <w:rPr>
              <w:rFonts w:ascii="Times New Roman" w:hAnsi="Times New Roman"/>
              <w:caps w:val="0"/>
              <w:smallCaps w:val="0"/>
            </w:rPr>
            <w:t>10</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_Toc10903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 </w:t>
          </w:r>
          <w:r>
            <w:rPr>
              <w:rFonts w:hint="eastAsia" w:ascii="Times New Roman" w:hAnsi="Times New Roman" w:eastAsia="宋体" w:cs="宋体"/>
              <w:caps w:val="0"/>
              <w:smallCaps w:val="0"/>
            </w:rPr>
            <w:t>主题设计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_Toc10903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_Toc2924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3.2 </w:t>
          </w:r>
          <w:r>
            <w:rPr>
              <w:rFonts w:hint="eastAsia" w:ascii="Times New Roman" w:hAnsi="Times New Roman" w:eastAsia="宋体" w:cs="宋体"/>
              <w:caps w:val="0"/>
              <w:smallCaps w:val="0"/>
            </w:rPr>
            <w:t>基本功能设计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_Toc2924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_Toc17585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3.2.1 菜单界面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_Toc17585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_Toc18887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3.2.2 主题场景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_Toc18887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_Toc6979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3.2.3 双主题模式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_Toc6979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_Toc27206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3.2.4 镜头转换方式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_Toc27206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_Toc16841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3.3 </w:t>
          </w:r>
          <w:r>
            <w:rPr>
              <w:rFonts w:hint="eastAsia" w:ascii="Times New Roman" w:hAnsi="Times New Roman" w:eastAsia="宋体" w:cs="宋体"/>
              <w:caps w:val="0"/>
              <w:smallCaps w:val="0"/>
            </w:rPr>
            <w:t>构建3D场景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_Toc16841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3.3.1 Leap Motion对象配置</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_Toc31104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3.3.2 客厅场景搭建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_Toc31104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_Toc6865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3.3.3 走廊场景搭建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_Toc6865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_Toc20126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3.3.4 浴室场景搭建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_Toc20126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_Toc32297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3.3.5 厨房场景搭建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_Toc32297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_Toc6174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3.3.6 光照烘培</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_Toc6174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_Toc29745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 </w:t>
          </w:r>
          <w:r>
            <w:rPr>
              <w:rFonts w:hint="eastAsia" w:ascii="Times New Roman" w:hAnsi="Times New Roman" w:eastAsia="宋体" w:cs="宋体"/>
              <w:caps w:val="0"/>
              <w:smallCaps w:val="0"/>
            </w:rPr>
            <w:t>界面设计</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_Toc29745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_Toc14102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3.4.1 UI效果要求</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_Toc14102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_Toc10812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3.4.2 画布属性</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_Toc10812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_Toc6589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3.4.3 菜单界面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_Toc6589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_Toc15121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3.4.4 场景界面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_Toc15121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19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_Toc26496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4 </w:t>
          </w:r>
          <w:r>
            <w:rPr>
              <w:rFonts w:hint="eastAsia" w:ascii="Times New Roman" w:hAnsi="Times New Roman"/>
              <w:caps w:val="0"/>
              <w:smallCaps w:val="0"/>
            </w:rPr>
            <w:t>详细设计与编码</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_Toc26496 </w:instrText>
          </w:r>
          <w:r>
            <w:rPr>
              <w:rFonts w:ascii="Times New Roman" w:hAnsi="Times New Roman"/>
              <w:caps w:val="0"/>
              <w:smallCaps w:val="0"/>
            </w:rPr>
            <w:fldChar w:fldCharType="separate"/>
          </w:r>
          <w:r>
            <w:rPr>
              <w:rFonts w:ascii="Times New Roman" w:hAnsi="Times New Roman"/>
              <w:caps w:val="0"/>
              <w:smallCaps w:val="0"/>
            </w:rPr>
            <w:t>20</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_Toc20771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4.1 </w:t>
          </w:r>
          <w:r>
            <w:rPr>
              <w:rFonts w:hint="eastAsia" w:ascii="Times New Roman" w:hAnsi="Times New Roman" w:eastAsia="宋体" w:cs="宋体"/>
              <w:caps w:val="0"/>
              <w:smallCaps w:val="0"/>
            </w:rPr>
            <w:t>集成Leap Motion</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_Toc20771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_Toc9943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4.1.1 Leap Motion插件资源</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_Toc9943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_Toc3988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4.1.2 主要API</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_Toc3988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_Toc29375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 </w:t>
          </w:r>
          <w:r>
            <w:rPr>
              <w:rFonts w:hint="eastAsia" w:ascii="Times New Roman" w:hAnsi="Times New Roman" w:eastAsia="宋体" w:cs="宋体"/>
              <w:caps w:val="0"/>
              <w:smallCaps w:val="0"/>
            </w:rPr>
            <w:t>代码整体框架搭建</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_Toc29375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_Toc8264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4.2.1 MVC框架简介</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_Toc8264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_Toc17665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4.2.2 观察者模式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_Toc17665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_Toc30606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4.2.3 框架实现思路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_Toc30606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25</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_Toc17323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 </w:t>
          </w:r>
          <w:r>
            <w:rPr>
              <w:rFonts w:hint="eastAsia" w:ascii="Times New Roman" w:hAnsi="Times New Roman" w:eastAsia="宋体" w:cs="宋体"/>
              <w:caps w:val="0"/>
              <w:smallCaps w:val="0"/>
            </w:rPr>
            <w:t>全局管理器</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_Toc17323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_Toc8756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4.3.1 单例模式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_Toc8756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_Toc13165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4.3.2 单例管理器</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_Toc13165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_Toc22773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4.4 </w:t>
          </w:r>
          <w:r>
            <w:rPr>
              <w:rFonts w:hint="eastAsia" w:ascii="Times New Roman" w:hAnsi="Times New Roman" w:eastAsia="宋体" w:cs="宋体"/>
              <w:caps w:val="0"/>
              <w:smallCaps w:val="0"/>
            </w:rPr>
            <w:t>应用场景模块实现</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_Toc22773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_Toc32180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4.4.1 资源管理</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_Toc32180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29</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_Toc11429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4.4.2 UI界面</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_Toc11429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30</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_Toc28852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4.4.3 镜头控制</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_Toc28852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_Toc30866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4.4.4 场景实体视图</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_Toc30866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33</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_Toc20681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4.4.5 客厅场景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_Toc20681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_Toc29921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4.4.6 浴室场景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_Toc29921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_Toc19922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4.4.7 厨房场景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_Toc19922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37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_Toc20732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4.4.8 走廊场景</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_Toc20732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_Toc17528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 </w:t>
          </w:r>
          <w:r>
            <w:rPr>
              <w:rFonts w:hint="eastAsia" w:ascii="Times New Roman" w:hAnsi="Times New Roman" w:eastAsia="宋体" w:cs="宋体"/>
              <w:caps w:val="0"/>
              <w:smallCaps w:val="0"/>
            </w:rPr>
            <w:t>资源打包与发布</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_Toc17528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_Toc15947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4.5.1 打包AssetBundle</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_Toc15947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44</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_Toc12914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4.5.2 发布应用程序</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_Toc12914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46</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_Toc21959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5 </w:t>
          </w:r>
          <w:r>
            <w:rPr>
              <w:rFonts w:hint="eastAsia" w:ascii="Times New Roman" w:hAnsi="Times New Roman"/>
              <w:caps w:val="0"/>
              <w:smallCaps w:val="0"/>
            </w:rPr>
            <w:t>手势交互操作与测试</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_Toc21959 </w:instrText>
          </w:r>
          <w:r>
            <w:rPr>
              <w:rFonts w:ascii="Times New Roman" w:hAnsi="Times New Roman"/>
              <w:caps w:val="0"/>
              <w:smallCaps w:val="0"/>
            </w:rPr>
            <w:fldChar w:fldCharType="separate"/>
          </w:r>
          <w:r>
            <w:rPr>
              <w:rFonts w:ascii="Times New Roman" w:hAnsi="Times New Roman"/>
              <w:caps w:val="0"/>
              <w:smallCaps w:val="0"/>
            </w:rPr>
            <w:t>47</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_Toc15958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 </w:t>
          </w:r>
          <w:r>
            <w:rPr>
              <w:rFonts w:hint="eastAsia" w:ascii="Times New Roman" w:hAnsi="Times New Roman" w:eastAsia="宋体" w:cs="宋体"/>
              <w:caps w:val="0"/>
              <w:smallCaps w:val="0"/>
            </w:rPr>
            <w:t>Leap Motion驱动参数调整</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_Toc15958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47</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_Toc22324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 </w:t>
          </w:r>
          <w:r>
            <w:rPr>
              <w:rFonts w:hint="eastAsia" w:ascii="Times New Roman" w:hAnsi="Times New Roman" w:eastAsia="宋体" w:cs="宋体"/>
              <w:caps w:val="0"/>
              <w:smallCaps w:val="0"/>
            </w:rPr>
            <w:t>交互测试与结果</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_Toc22324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_Toc30317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5.2.1 UI测试</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_Toc30317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7"/>
            <w:keepNext w:val="0"/>
            <w:keepLines w:val="0"/>
            <w:pageBreakBefore w:val="0"/>
            <w:widowControl w:val="0"/>
            <w:tabs>
              <w:tab w:val="right" w:leader="dot" w:pos="9071"/>
              <w:tab w:val="clear" w:pos="120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_Toc30457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caps w:val="0"/>
              <w:smallCaps w:val="0"/>
            </w:rPr>
            <w:t>5.2.2 主场景测试</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_Toc30457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48</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_Toc18337 </w:instrText>
          </w:r>
          <w:r>
            <w:rPr>
              <w:rFonts w:ascii="Times New Roman" w:hAnsi="Times New Roman" w:cs="Times New Roman"/>
              <w:b/>
              <w:bCs/>
              <w:caps w:val="0"/>
              <w:smallCaps w:val="0"/>
              <w:lang w:val="zh-CN"/>
            </w:rPr>
            <w:fldChar w:fldCharType="separate"/>
          </w:r>
          <w:r>
            <w:rPr>
              <w:rFonts w:hint="default" w:ascii="Times New Roman" w:hAnsi="Times New Roman" w:eastAsia="宋体" w:cs="宋体"/>
              <w:caps w:val="0"/>
              <w:smallCaps w:val="0"/>
            </w:rPr>
            <w:t xml:space="preserve">6 </w:t>
          </w:r>
          <w:r>
            <w:rPr>
              <w:rFonts w:hint="eastAsia" w:ascii="Times New Roman" w:hAnsi="Times New Roman"/>
              <w:caps w:val="0"/>
              <w:smallCaps w:val="0"/>
            </w:rPr>
            <w:t>项目总结</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_Toc18337 </w:instrText>
          </w:r>
          <w:r>
            <w:rPr>
              <w:rFonts w:ascii="Times New Roman" w:hAnsi="Times New Roman"/>
              <w:caps w:val="0"/>
              <w:smallCaps w:val="0"/>
            </w:rPr>
            <w:fldChar w:fldCharType="separate"/>
          </w:r>
          <w:r>
            <w:rPr>
              <w:rFonts w:ascii="Times New Roman" w:hAnsi="Times New Roman"/>
              <w:caps w:val="0"/>
              <w:smallCaps w:val="0"/>
            </w:rPr>
            <w:t>51</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_Toc22515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6.1 </w:t>
          </w:r>
          <w:r>
            <w:rPr>
              <w:rFonts w:hint="eastAsia" w:ascii="Times New Roman" w:hAnsi="Times New Roman" w:eastAsia="宋体" w:cs="宋体"/>
              <w:caps w:val="0"/>
              <w:smallCaps w:val="0"/>
            </w:rPr>
            <w:t>设计心得</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_Toc22515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51</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_Toc29837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6.2 </w:t>
          </w:r>
          <w:r>
            <w:rPr>
              <w:rFonts w:hint="eastAsia" w:ascii="Times New Roman" w:hAnsi="Times New Roman" w:eastAsia="宋体" w:cs="宋体"/>
              <w:caps w:val="0"/>
              <w:smallCaps w:val="0"/>
            </w:rPr>
            <w:t>开发总结</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_Toc29837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1"/>
            <w:keepNext w:val="0"/>
            <w:keepLines w:val="0"/>
            <w:pageBreakBefore w:val="0"/>
            <w:widowControl w:val="0"/>
            <w:tabs>
              <w:tab w:val="right" w:leader="dot" w:pos="9071"/>
              <w:tab w:val="clear" w:pos="960"/>
              <w:tab w:val="clear" w:pos="9061"/>
            </w:tabs>
            <w:kinsoku/>
            <w:wordWrap/>
            <w:overflowPunct/>
            <w:topLinePunct w:val="0"/>
            <w:autoSpaceDE/>
            <w:autoSpaceDN/>
            <w:bidi w:val="0"/>
            <w:adjustRightInd/>
            <w:snapToGrid/>
            <w:spacing w:line="360" w:lineRule="auto"/>
            <w:ind w:right="0" w:rightChars="0" w:firstLine="0" w:firstLineChars="0"/>
            <w:jc w:val="left"/>
            <w:textAlignment w:val="auto"/>
            <w:outlineLvl w:val="9"/>
            <w:rPr>
              <w:rFonts w:hint="eastAsia" w:ascii="Times New Roman" w:hAnsi="Times New Roman" w:eastAsia="宋体" w:cs="宋体"/>
              <w:caps w:val="0"/>
              <w:smallCaps w:val="0"/>
            </w:rPr>
          </w:pP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begin"/>
          </w:r>
          <w:r>
            <w:rPr>
              <w:rFonts w:hint="eastAsia" w:ascii="Times New Roman" w:hAnsi="Times New Roman" w:eastAsia="宋体" w:cs="宋体"/>
              <w:b/>
              <w:bCs/>
              <w:caps w:val="0"/>
              <w:smallCaps w:val="0"/>
              <w:lang w:val="zh-CN"/>
            </w:rPr>
            <w:instrText xml:space="preserve"> HYPERLINK \l _Toc30909 </w:instrText>
          </w:r>
          <w:r>
            <w:rPr>
              <w:rFonts w:hint="eastAsia" w:ascii="Times New Roman" w:hAnsi="Times New Roman" w:eastAsia="宋体" w:cs="宋体"/>
              <w:b/>
              <w:bCs/>
              <w:caps w:val="0"/>
              <w:smallCaps w:val="0"/>
              <w:lang w:val="zh-CN"/>
            </w:rPr>
            <w:fldChar w:fldCharType="separate"/>
          </w:r>
          <w:r>
            <w:rPr>
              <w:rFonts w:hint="eastAsia" w:ascii="Times New Roman" w:hAnsi="Times New Roman" w:eastAsia="宋体" w:cs="宋体"/>
              <w:b w:val="0"/>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6.3 </w:t>
          </w:r>
          <w:r>
            <w:rPr>
              <w:rFonts w:hint="eastAsia" w:ascii="Times New Roman" w:hAnsi="Times New Roman" w:eastAsia="宋体" w:cs="宋体"/>
              <w:caps w:val="0"/>
              <w:smallCaps w:val="0"/>
            </w:rPr>
            <w:t>对Leap Motion的展望</w:t>
          </w:r>
          <w:r>
            <w:rPr>
              <w:rFonts w:hint="eastAsia" w:ascii="Times New Roman" w:hAnsi="Times New Roman" w:eastAsia="宋体" w:cs="宋体"/>
              <w:caps w:val="0"/>
              <w:smallCaps w:val="0"/>
            </w:rPr>
            <w:tab/>
          </w:r>
          <w:r>
            <w:rPr>
              <w:rFonts w:hint="eastAsia" w:ascii="Times New Roman" w:hAnsi="Times New Roman" w:eastAsia="宋体" w:cs="宋体"/>
              <w:caps w:val="0"/>
              <w:smallCaps w:val="0"/>
            </w:rPr>
            <w:fldChar w:fldCharType="begin"/>
          </w:r>
          <w:r>
            <w:rPr>
              <w:rFonts w:hint="eastAsia" w:ascii="Times New Roman" w:hAnsi="Times New Roman" w:eastAsia="宋体" w:cs="宋体"/>
              <w:caps w:val="0"/>
              <w:smallCaps w:val="0"/>
            </w:rPr>
            <w:instrText xml:space="preserve"> PAGEREF _Toc30909 </w:instrText>
          </w:r>
          <w:r>
            <w:rPr>
              <w:rFonts w:hint="eastAsia" w:ascii="Times New Roman" w:hAnsi="Times New Roman" w:eastAsia="宋体" w:cs="宋体"/>
              <w:caps w:val="0"/>
              <w:smallCaps w:val="0"/>
            </w:rPr>
            <w:fldChar w:fldCharType="separate"/>
          </w:r>
          <w:r>
            <w:rPr>
              <w:rFonts w:hint="eastAsia" w:ascii="Times New Roman" w:hAnsi="Times New Roman" w:eastAsia="宋体" w:cs="宋体"/>
              <w:caps w:val="0"/>
              <w:smallCaps w:val="0"/>
            </w:rPr>
            <w:t>52</w:t>
          </w:r>
          <w:r>
            <w:rPr>
              <w:rFonts w:hint="eastAsia" w:ascii="Times New Roman" w:hAnsi="Times New Roman" w:eastAsia="宋体" w:cs="宋体"/>
              <w:caps w:val="0"/>
              <w:smallCaps w:val="0"/>
            </w:rPr>
            <w:fldChar w:fldCharType="end"/>
          </w:r>
          <w:r>
            <w:rPr>
              <w:rFonts w:hint="eastAsia" w:ascii="Times New Roman" w:hAnsi="Times New Roman" w:eastAsia="宋体" w:cs="宋体"/>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small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_Toc22052 </w:instrText>
          </w:r>
          <w:r>
            <w:rPr>
              <w:rFonts w:ascii="Times New Roman" w:hAnsi="Times New Roman" w:cs="Times New Roman"/>
              <w:b/>
              <w:bCs/>
              <w:caps w:val="0"/>
              <w:smallCaps w:val="0"/>
              <w:lang w:val="zh-CN"/>
            </w:rPr>
            <w:fldChar w:fldCharType="separate"/>
          </w:r>
          <w:r>
            <w:rPr>
              <w:rFonts w:hint="eastAsia" w:ascii="Times New Roman" w:hAnsi="Times New Roman"/>
              <w:caps w:val="0"/>
              <w:smallCaps w:val="0"/>
            </w:rPr>
            <w:t xml:space="preserve">参  考 </w:t>
          </w:r>
          <w:r>
            <w:rPr>
              <w:rFonts w:ascii="Times New Roman" w:hAnsi="Times New Roman"/>
              <w:caps w:val="0"/>
              <w:smallCaps w:val="0"/>
            </w:rPr>
            <w:t xml:space="preserve"> </w:t>
          </w:r>
          <w:r>
            <w:rPr>
              <w:rFonts w:hint="eastAsia" w:ascii="Times New Roman" w:hAnsi="Times New Roman"/>
              <w:caps w:val="0"/>
              <w:smallCaps w:val="0"/>
            </w:rPr>
            <w:t>文  献</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_Toc22052 </w:instrText>
          </w:r>
          <w:r>
            <w:rPr>
              <w:rFonts w:ascii="Times New Roman" w:hAnsi="Times New Roman"/>
              <w:caps w:val="0"/>
              <w:smallCaps w:val="0"/>
            </w:rPr>
            <w:fldChar w:fldCharType="separate"/>
          </w:r>
          <w:r>
            <w:rPr>
              <w:rFonts w:ascii="Times New Roman" w:hAnsi="Times New Roman"/>
              <w:caps w:val="0"/>
              <w:smallCaps w:val="0"/>
            </w:rPr>
            <w:t>53</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pStyle w:val="10"/>
            <w:keepNext w:val="0"/>
            <w:keepLines w:val="0"/>
            <w:pageBreakBefore w:val="0"/>
            <w:widowControl w:val="0"/>
            <w:tabs>
              <w:tab w:val="right" w:leader="dot" w:pos="9071"/>
              <w:tab w:val="clear" w:pos="480"/>
              <w:tab w:val="clear" w:pos="9061"/>
            </w:tabs>
            <w:kinsoku/>
            <w:wordWrap/>
            <w:overflowPunct/>
            <w:topLinePunct w:val="0"/>
            <w:autoSpaceDE/>
            <w:autoSpaceDN/>
            <w:bidi w:val="0"/>
            <w:adjustRightInd/>
            <w:snapToGrid/>
            <w:spacing w:before="0" w:after="0" w:line="360" w:lineRule="auto"/>
            <w:ind w:right="0" w:rightChars="0" w:firstLine="0" w:firstLineChars="0"/>
            <w:jc w:val="left"/>
            <w:textAlignment w:val="auto"/>
            <w:outlineLvl w:val="9"/>
            <w:rPr>
              <w:rFonts w:ascii="Times New Roman" w:hAnsi="Times New Roman"/>
              <w:caps w:val="0"/>
            </w:rPr>
          </w:pPr>
          <w:r>
            <w:rPr>
              <w:rFonts w:ascii="Times New Roman" w:hAnsi="Times New Roman" w:cs="Times New Roman"/>
              <w:b/>
              <w:bCs/>
              <w:caps w:val="0"/>
              <w:smallCaps w:val="0"/>
              <w:color w:val="000000" w:themeColor="text1"/>
              <w:lang w:val="zh-CN"/>
              <w14:textFill>
                <w14:solidFill>
                  <w14:schemeClr w14:val="tx1"/>
                </w14:solidFill>
              </w14:textFill>
            </w:rPr>
            <w:fldChar w:fldCharType="begin"/>
          </w:r>
          <w:r>
            <w:rPr>
              <w:rFonts w:ascii="Times New Roman" w:hAnsi="Times New Roman" w:cs="Times New Roman"/>
              <w:b/>
              <w:bCs/>
              <w:caps w:val="0"/>
              <w:smallCaps w:val="0"/>
              <w:lang w:val="zh-CN"/>
            </w:rPr>
            <w:instrText xml:space="preserve"> HYPERLINK \l _Toc22584 </w:instrText>
          </w:r>
          <w:r>
            <w:rPr>
              <w:rFonts w:ascii="Times New Roman" w:hAnsi="Times New Roman" w:cs="Times New Roman"/>
              <w:b/>
              <w:bCs/>
              <w:caps w:val="0"/>
              <w:smallCaps w:val="0"/>
              <w:lang w:val="zh-CN"/>
            </w:rPr>
            <w:fldChar w:fldCharType="separate"/>
          </w:r>
          <w:r>
            <w:rPr>
              <w:rFonts w:hint="eastAsia" w:ascii="Times New Roman" w:hAnsi="Times New Roman"/>
              <w:caps w:val="0"/>
              <w:smallCaps w:val="0"/>
            </w:rPr>
            <w:t>致  谢</w:t>
          </w:r>
          <w:r>
            <w:rPr>
              <w:rFonts w:ascii="Times New Roman" w:hAnsi="Times New Roman"/>
              <w:caps w:val="0"/>
              <w:smallCaps w:val="0"/>
            </w:rPr>
            <w:tab/>
          </w:r>
          <w:r>
            <w:rPr>
              <w:rFonts w:ascii="Times New Roman" w:hAnsi="Times New Roman"/>
              <w:caps w:val="0"/>
              <w:smallCaps w:val="0"/>
            </w:rPr>
            <w:fldChar w:fldCharType="begin"/>
          </w:r>
          <w:r>
            <w:rPr>
              <w:rFonts w:ascii="Times New Roman" w:hAnsi="Times New Roman"/>
              <w:caps w:val="0"/>
              <w:smallCaps w:val="0"/>
            </w:rPr>
            <w:instrText xml:space="preserve"> PAGEREF _Toc22584 </w:instrText>
          </w:r>
          <w:r>
            <w:rPr>
              <w:rFonts w:ascii="Times New Roman" w:hAnsi="Times New Roman"/>
              <w:caps w:val="0"/>
              <w:smallCaps w:val="0"/>
            </w:rPr>
            <w:fldChar w:fldCharType="separate"/>
          </w:r>
          <w:r>
            <w:rPr>
              <w:rFonts w:ascii="Times New Roman" w:hAnsi="Times New Roman"/>
              <w:caps w:val="0"/>
              <w:smallCaps w:val="0"/>
            </w:rPr>
            <w:t>54</w:t>
          </w:r>
          <w:r>
            <w:rPr>
              <w:rFonts w:ascii="Times New Roman" w:hAnsi="Times New Roman"/>
              <w:caps w:val="0"/>
              <w:smallCaps w:val="0"/>
            </w:rPr>
            <w:fldChar w:fldCharType="end"/>
          </w:r>
          <w:r>
            <w:rPr>
              <w:rFonts w:ascii="Times New Roman" w:hAnsi="Times New Roman" w:cs="Times New Roman"/>
              <w:b/>
              <w:bCs/>
              <w:caps w:val="0"/>
              <w:smallCaps w:val="0"/>
              <w:color w:val="000000" w:themeColor="text1"/>
              <w:lang w:val="zh-CN"/>
              <w14:textFill>
                <w14:solidFill>
                  <w14:schemeClr w14:val="tx1"/>
                </w14:solidFill>
              </w14:textFill>
            </w:rPr>
            <w:fldChar w:fldCharType="end"/>
          </w:r>
        </w:p>
        <w:p>
          <w:pPr>
            <w:kinsoku w:val="0"/>
            <w:overflowPunct w:val="0"/>
            <w:ind w:firstLine="0" w:firstLineChars="0"/>
            <w:rPr>
              <w:color w:val="000000" w:themeColor="text1"/>
              <w14:textFill>
                <w14:solidFill>
                  <w14:schemeClr w14:val="tx1"/>
                </w14:solidFill>
              </w14:textFill>
            </w:rPr>
          </w:pPr>
          <w:r>
            <w:rPr>
              <w:rFonts w:ascii="Times New Roman" w:hAnsi="Times New Roman" w:cs="Times New Roman"/>
              <w:b/>
              <w:bCs/>
              <w:caps w:val="0"/>
              <w:color w:val="000000" w:themeColor="text1"/>
              <w:lang w:val="zh-CN"/>
              <w14:textFill>
                <w14:solidFill>
                  <w14:schemeClr w14:val="tx1"/>
                </w14:solidFill>
              </w14:textFill>
            </w:rPr>
            <w:fldChar w:fldCharType="end"/>
          </w:r>
        </w:p>
      </w:sdtContent>
    </w:sdt>
    <w:p>
      <w:pPr>
        <w:ind w:firstLine="480"/>
        <w:rPr>
          <w:color w:val="000000" w:themeColor="text1"/>
          <w14:textFill>
            <w14:solidFill>
              <w14:schemeClr w14:val="tx1"/>
            </w14:solidFill>
          </w14:textFill>
        </w:rPr>
        <w:sectPr>
          <w:headerReference r:id="rId13" w:type="default"/>
          <w:footerReference r:id="rId15" w:type="default"/>
          <w:headerReference r:id="rId14" w:type="even"/>
          <w:footerReference r:id="rId16" w:type="even"/>
          <w:pgSz w:w="11906" w:h="16838"/>
          <w:pgMar w:top="1701" w:right="1134" w:bottom="1418" w:left="1701" w:header="851" w:footer="992" w:gutter="0"/>
          <w:pgNumType w:start="1"/>
          <w:cols w:space="425" w:num="1"/>
          <w:docGrid w:type="lines" w:linePitch="326" w:charSpace="0"/>
        </w:sectPr>
      </w:pPr>
      <w:r>
        <w:rPr>
          <w:color w:val="000000" w:themeColor="text1"/>
          <w14:textFill>
            <w14:solidFill>
              <w14:schemeClr w14:val="tx1"/>
            </w14:solidFill>
          </w14:textFill>
        </w:rPr>
        <w:tab/>
      </w:r>
    </w:p>
    <w:p>
      <w:pPr>
        <w:pStyle w:val="2"/>
        <w:spacing w:before="163" w:after="163"/>
        <w:rPr>
          <w:color w:val="000000" w:themeColor="text1"/>
          <w14:textFill>
            <w14:solidFill>
              <w14:schemeClr w14:val="tx1"/>
            </w14:solidFill>
          </w14:textFill>
        </w:rPr>
      </w:pPr>
      <w:bookmarkStart w:id="2" w:name="_Toc27850"/>
      <w:r>
        <w:rPr>
          <w:rFonts w:hint="eastAsia"/>
          <w:color w:val="000000" w:themeColor="text1"/>
          <w14:textFill>
            <w14:solidFill>
              <w14:schemeClr w14:val="tx1"/>
            </w14:solidFill>
          </w14:textFill>
        </w:rPr>
        <w:t>绪论</w:t>
      </w:r>
      <w:bookmarkEnd w:id="2"/>
    </w:p>
    <w:p>
      <w:pPr>
        <w:pStyle w:val="3"/>
        <w:spacing w:before="163" w:after="163"/>
        <w:rPr>
          <w:color w:val="000000" w:themeColor="text1"/>
          <w14:textFill>
            <w14:solidFill>
              <w14:schemeClr w14:val="tx1"/>
            </w14:solidFill>
          </w14:textFill>
        </w:rPr>
      </w:pPr>
      <w:bookmarkStart w:id="3" w:name="_Toc2487"/>
      <w:r>
        <w:rPr>
          <w:rFonts w:hint="eastAsia"/>
          <w:color w:val="000000" w:themeColor="text1"/>
          <w14:textFill>
            <w14:solidFill>
              <w14:schemeClr w14:val="tx1"/>
            </w14:solidFill>
          </w14:textFill>
        </w:rPr>
        <w:t>人体运动捕捉</w:t>
      </w:r>
      <w:bookmarkEnd w:id="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1</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w:t>
      </w:r>
    </w:p>
    <w:p>
      <w:pPr>
        <w:pStyle w:val="4"/>
        <w:spacing w:before="163" w:after="163"/>
        <w:rPr>
          <w:color w:val="000000" w:themeColor="text1"/>
          <w14:textFill>
            <w14:solidFill>
              <w14:schemeClr w14:val="tx1"/>
            </w14:solidFill>
          </w14:textFill>
        </w:rPr>
      </w:pPr>
      <w:bookmarkStart w:id="4" w:name="_Toc18913"/>
      <w:r>
        <w:rPr>
          <w:rFonts w:hint="eastAsia"/>
          <w:color w:val="000000" w:themeColor="text1"/>
          <w14:textFill>
            <w14:solidFill>
              <w14:schemeClr w14:val="tx1"/>
            </w14:solidFill>
          </w14:textFill>
        </w:rPr>
        <w:t>光学运动捕捉设备</w:t>
      </w:r>
      <w:bookmarkEnd w:id="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14:textFill>
            <w14:solidFill>
              <w14:schemeClr w14:val="tx1"/>
            </w14:solidFill>
          </w14:textFill>
        </w:rPr>
        <w:t>[</w:t>
      </w:r>
      <w:r>
        <w:rPr>
          <w:color w:val="000000" w:themeColor="text1"/>
          <w:vertAlign w:val="superscript"/>
          <w14:textFill>
            <w14:solidFill>
              <w14:schemeClr w14:val="tx1"/>
            </w14:solidFill>
          </w14:textFill>
        </w:rPr>
        <w:t>2</w:t>
      </w:r>
      <w:r>
        <w:rPr>
          <w:rFonts w:hint="eastAsia"/>
          <w:color w:val="000000" w:themeColor="text1"/>
          <w:vertAlign w:val="superscript"/>
          <w14:textFill>
            <w14:solidFill>
              <w14:schemeClr w14:val="tx1"/>
            </w14:solidFill>
          </w14:textFill>
        </w:rPr>
        <w:t>]</w:t>
      </w:r>
      <w:r>
        <w:rPr>
          <w:rFonts w:hint="eastAsia"/>
          <w:color w:val="000000" w:themeColor="text1"/>
          <w14:textFill>
            <w14:solidFill>
              <w14:schemeClr w14:val="tx1"/>
            </w14:solidFill>
          </w14:textFill>
        </w:rPr>
        <w:t>。</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Kinect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Kinect是微软推出的一款应用于Xbox 360主机的周边外设。它是一种3D体感摄像机，包含了三个镜头，可捕捉到三维空间人物躯体的各种运动，配合软件可跟踪到人体数十个部位的动作，同时还支持人脸识别和语音辨别。但Kinect只能在室内使用，帧速仅有30帧/秒，容易发生延迟，且无法识别出一些细节动作如手指动作等。</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4"/>
                    <a:stretch>
                      <a:fillRect/>
                    </a:stretch>
                  </pic:blipFill>
                  <pic:spPr>
                    <a:xfrm>
                      <a:off x="0" y="0"/>
                      <a:ext cx="3432810" cy="163258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图1.1 Kinect设备</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RealSense是因特尔推出的3D摄像头，它具有和Kinect相似的硬件结构。根据工作原理，RealSense可分为两类：RealSense F200/SR300和RealSense R200。前者采用的技术也是与Kinect</w:t>
      </w:r>
      <w:r>
        <w:rPr>
          <w:color w:val="000000" w:themeColor="text1"/>
          <w14:textFill>
            <w14:solidFill>
              <w14:schemeClr w14:val="tx1"/>
            </w14:solidFill>
          </w14:textFill>
        </w:rPr>
        <w:t xml:space="preserve"> 1.0</w:t>
      </w:r>
      <w:r>
        <w:rPr>
          <w:rFonts w:hint="eastAsia"/>
          <w:color w:val="000000" w:themeColor="text1"/>
          <w14:textFill>
            <w14:solidFill>
              <w14:schemeClr w14:val="tx1"/>
            </w14:solidFill>
          </w14:textFill>
        </w:rPr>
        <w:t>相同的Light Coding技术，但RealSense投射的是高速变化的编码散斑，其帧率更高。后者原理则与Kinect不同，采用的是静态散斑辅助的双目视觉技术，不完全受限于散斑的有无，在室外等有其他近红外成分存在的环境下依旧可以工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RealSense能够高精度地识别面部表情、肢体动作以及语音命令，同时支持手势动作识别。</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5"/>
                    <a:stretch>
                      <a:fillRect/>
                    </a:stretch>
                  </pic:blipFill>
                  <pic:spPr>
                    <a:xfrm>
                      <a:off x="0" y="0"/>
                      <a:ext cx="3117247" cy="164521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图1.2 RealSense设备</w:t>
      </w:r>
    </w:p>
    <w:p>
      <w:pPr>
        <w:numPr>
          <w:ilvl w:val="0"/>
          <w:numId w:val="2"/>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Motion控制器是由同名</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Leap</w:t>
      </w:r>
      <w:r>
        <w:rPr>
          <w:color w:val="000000" w:themeColor="text1"/>
          <w14:textFill>
            <w14:solidFill>
              <w14:schemeClr w14:val="tx1"/>
            </w14:solidFill>
          </w14:textFill>
        </w:rPr>
        <w:t xml:space="preserve"> Motion</w:t>
      </w:r>
      <w:r>
        <w:rPr>
          <w:rFonts w:hint="eastAsia"/>
          <w:color w:val="000000" w:themeColor="text1"/>
          <w14:textFill>
            <w14:solidFill>
              <w14:schemeClr w14:val="tx1"/>
            </w14:solidFill>
          </w14:textFill>
        </w:rPr>
        <w:t>公司推出的一款利用摄像机及主动红外线对人体手部细节动作进行跟踪的高精度设备。它的硬件结构十分简单，仅依靠普通的灰阶摄像头和红外光源，且相比较前面提及的两者而言，Leap Motion可以在保持硬件设备不更换的情况下，通过升级软件驱动来增强其功能，因此是一种非常廉价的体感交互设备，再加上其精度之高，以及其</w:t>
      </w:r>
      <w:r>
        <w:rPr>
          <w:color w:val="000000" w:themeColor="text1"/>
          <w14:textFill>
            <w14:solidFill>
              <w14:schemeClr w14:val="tx1"/>
            </w14:solidFill>
          </w14:textFill>
        </w:rPr>
        <w:t>最高帧率可达到</w:t>
      </w:r>
      <w:r>
        <w:rPr>
          <w:rFonts w:hint="eastAsia"/>
          <w:color w:val="000000" w:themeColor="text1"/>
          <w14:textFill>
            <w14:solidFill>
              <w14:schemeClr w14:val="tx1"/>
            </w14:solidFill>
          </w14:textFill>
        </w:rPr>
        <w:t>240帧/秒，在开发运动捕捉应用的尝试中具有很高的优先级。</w:t>
      </w:r>
    </w:p>
    <w:p>
      <w:pPr>
        <w:pStyle w:val="4"/>
        <w:spacing w:before="163" w:after="163"/>
        <w:rPr>
          <w:color w:val="000000" w:themeColor="text1"/>
          <w14:textFill>
            <w14:solidFill>
              <w14:schemeClr w14:val="tx1"/>
            </w14:solidFill>
          </w14:textFill>
        </w:rPr>
      </w:pPr>
      <w:bookmarkStart w:id="5" w:name="_Toc19907"/>
      <w:r>
        <w:rPr>
          <w:rFonts w:hint="eastAsia"/>
          <w:color w:val="000000" w:themeColor="text1"/>
          <w14:textFill>
            <w14:solidFill>
              <w14:schemeClr w14:val="tx1"/>
            </w14:solidFill>
          </w14:textFill>
        </w:rPr>
        <w:t>基于Leap Motion的手势追踪</w:t>
      </w:r>
      <w:bookmarkEnd w:id="5"/>
    </w:p>
    <w:p>
      <w:pPr>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当前，大多数体感设备如Kinect等对近距离人手精细动作的识别都不理想。不同于这些设备，Leap Motion传感器的追踪目标仅为人手信息，通过对手部信息包括指尖、指关节、手掌等的位置、方向向量及法向量等信息的追踪和识别，精确提取手势特征，然后直接传输给计算机，由驱动程序去完成后续复杂的处理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。Leap Motion硬件结构简单、追踪量少，因而可以做到高速侦测和构建手势模型。因其对手势的识别精度之高、帧数之快以及传感器的价格亲民，非常适合作为论文在探究体感交互时所采用的设备。</w:t>
      </w:r>
    </w:p>
    <w:p>
      <w:pPr>
        <w:pStyle w:val="3"/>
        <w:rPr>
          <w:rFonts w:hint="eastAsia"/>
        </w:rPr>
      </w:pPr>
      <w:bookmarkStart w:id="6" w:name="_Toc6513"/>
      <w:r>
        <w:rPr>
          <w:rFonts w:hint="eastAsia"/>
          <w:color w:val="000000" w:themeColor="text1"/>
          <w:lang w:val="en-US" w:eastAsia="zh-CN"/>
          <w14:textFill>
            <w14:solidFill>
              <w14:schemeClr w14:val="tx1"/>
            </w14:solidFill>
          </w14:textFill>
        </w:rPr>
        <w:t>Leap Motion工作原理</w:t>
      </w:r>
      <w:bookmarkEnd w:id="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Motion是一款由美国Leap公司所出的专用于跟踪、捕获人体手部运动数据的体感控制器，它提供一种能够识别手势动作并进行手势交互的解决方案</w:t>
      </w:r>
      <w:r>
        <w:rPr>
          <w:rFonts w:hint="eastAsia"/>
          <w:color w:val="000000" w:themeColor="text1"/>
          <w:vertAlign w:val="superscript"/>
          <w14:textFill>
            <w14:solidFill>
              <w14:schemeClr w14:val="tx1"/>
            </w14:solidFill>
          </w14:textFill>
        </w:rPr>
        <w:t>[4]</w:t>
      </w:r>
      <w:r>
        <w:rPr>
          <w:rFonts w:hint="eastAsia"/>
          <w:color w:val="000000" w:themeColor="text1"/>
          <w14:textFill>
            <w14:solidFill>
              <w14:schemeClr w14:val="tx1"/>
            </w14:solidFill>
          </w14:textFill>
        </w:rPr>
        <w:t>。</w:t>
      </w:r>
    </w:p>
    <w:p>
      <w:pPr>
        <w:pStyle w:val="4"/>
      </w:pPr>
      <w:bookmarkStart w:id="7" w:name="_Toc791"/>
      <w:r>
        <w:rPr>
          <w:rFonts w:hint="eastAsia"/>
        </w:rPr>
        <w:t>硬件设备</w:t>
      </w:r>
      <w:bookmarkEnd w:id="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Motion是一个基于双目视觉的小型手势识别设备，配合一条专用的USB数据线，将其连接到PC机或虚拟现实头盔，即可实时反馈传感器所捕获并构建的手部数据帧到处理器。</w:t>
      </w:r>
    </w:p>
    <w:p>
      <w:pPr>
        <w:ind w:firstLine="48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6"/>
                    <a:stretch>
                      <a:fillRect/>
                    </a:stretch>
                  </pic:blipFill>
                  <pic:spPr>
                    <a:xfrm>
                      <a:off x="0" y="0"/>
                      <a:ext cx="2713192" cy="203989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 xml:space="preserve"> L</w:t>
      </w:r>
      <w:r>
        <w:rPr>
          <w:color w:val="000000" w:themeColor="text1"/>
          <w:sz w:val="21"/>
          <w:szCs w:val="21"/>
          <w14:textFill>
            <w14:solidFill>
              <w14:schemeClr w14:val="tx1"/>
            </w14:solidFill>
          </w14:textFill>
        </w:rPr>
        <w:t>eap Motion设备</w:t>
      </w:r>
    </w:p>
    <w:p>
      <w:pPr>
        <w:pStyle w:val="4"/>
      </w:pPr>
      <w:bookmarkStart w:id="8" w:name="_Toc10243"/>
      <w:r>
        <w:rPr>
          <w:rFonts w:hint="eastAsia"/>
        </w:rPr>
        <w:t>多角成像技术</w:t>
      </w:r>
      <w:bookmarkEnd w:id="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Motion采用基于双目视觉的多角成像技术，在设备上安装有3个LED红外光源和2个灰阶摄像头传感器，可以一次性感知所测物体的所有像素，并使用预置算法进行处理</w:t>
      </w:r>
      <w:r>
        <w:rPr>
          <w:rFonts w:hint="eastAsia"/>
          <w:color w:val="000000" w:themeColor="text1"/>
          <w:vertAlign w:val="superscript"/>
          <w14:textFill>
            <w14:solidFill>
              <w14:schemeClr w14:val="tx1"/>
            </w14:solidFill>
          </w14:textFill>
        </w:rPr>
        <w:t>[5]</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14:textFill>
            <w14:solidFill>
              <w14:schemeClr w14:val="tx1"/>
            </w14:solidFill>
          </w14:textFill>
        </w:rPr>
        <w:t>[6]</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景深</w:t>
      </w:r>
      <w:r>
        <w:rPr>
          <w:color w:val="000000" w:themeColor="text1"/>
          <w14:textFill>
            <w14:solidFill>
              <w14:schemeClr w14:val="tx1"/>
            </w14:solidFill>
          </w14:textFill>
        </w:rPr>
        <w:t>的具体计算</w:t>
      </w:r>
      <w:r>
        <w:rPr>
          <w:rFonts w:hint="eastAsia"/>
          <w:color w:val="000000" w:themeColor="text1"/>
          <w14:textFill>
            <w14:solidFill>
              <w14:schemeClr w14:val="tx1"/>
            </w14:solidFill>
          </w14:textFill>
        </w:rPr>
        <w:t>方法</w:t>
      </w:r>
      <w:r>
        <w:rPr>
          <w:color w:val="000000" w:themeColor="text1"/>
          <w14:textFill>
            <w14:solidFill>
              <w14:schemeClr w14:val="tx1"/>
            </w14:solidFill>
          </w14:textFill>
        </w:rPr>
        <w:t>采用的是“</w:t>
      </w:r>
      <w:r>
        <w:rPr>
          <w:rFonts w:hint="eastAsia"/>
          <w:color w:val="000000" w:themeColor="text1"/>
          <w14:textFill>
            <w14:solidFill>
              <w14:schemeClr w14:val="tx1"/>
            </w14:solidFill>
          </w14:textFill>
        </w:rPr>
        <w:t>三角</w:t>
      </w:r>
      <w:r>
        <w:rPr>
          <w:color w:val="000000" w:themeColor="text1"/>
          <w14:textFill>
            <w14:solidFill>
              <w14:schemeClr w14:val="tx1"/>
            </w14:solidFill>
          </w14:textFill>
        </w:rPr>
        <w:t>测量法”</w:t>
      </w:r>
      <w:r>
        <w:rPr>
          <w:rFonts w:hint="eastAsia"/>
          <w:color w:val="000000" w:themeColor="text1"/>
          <w:vertAlign w:val="superscript"/>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即利用三角形相似原理计算出</w:t>
      </w:r>
      <w:r>
        <w:rPr>
          <w:rFonts w:hint="eastAsia"/>
          <w:color w:val="000000" w:themeColor="text1"/>
          <w14:textFill>
            <w14:solidFill>
              <w14:schemeClr w14:val="tx1"/>
            </w14:solidFill>
          </w14:textFill>
        </w:rPr>
        <w:t>单点目标</w:t>
      </w:r>
      <w:r>
        <w:rPr>
          <w:color w:val="000000" w:themeColor="text1"/>
          <w14:textFill>
            <w14:solidFill>
              <w14:schemeClr w14:val="tx1"/>
            </w14:solidFill>
          </w14:textFill>
        </w:rPr>
        <w:t>在双摄像头下的景深z</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如图</w:t>
      </w:r>
      <w:r>
        <w:rPr>
          <w:rFonts w:hint="eastAsia"/>
          <w:color w:val="000000" w:themeColor="text1"/>
          <w:lang w:val="en-US" w:eastAsia="zh-CN"/>
          <w14:textFill>
            <w14:solidFill>
              <w14:schemeClr w14:val="tx1"/>
            </w14:solidFill>
          </w14:textFill>
        </w:rPr>
        <w:t>1</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所示</w:t>
      </w:r>
      <w:r>
        <w:rPr>
          <w:color w:val="000000" w:themeColor="text1"/>
          <w14:textFill>
            <w14:solidFill>
              <w14:schemeClr w14:val="tx1"/>
            </w14:solidFill>
          </w14:textFill>
        </w:rPr>
        <w:t>。</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7"/>
                    <a:stretch>
                      <a:fillRect/>
                    </a:stretch>
                  </pic:blipFill>
                  <pic:spPr>
                    <a:xfrm>
                      <a:off x="0" y="0"/>
                      <a:ext cx="4649463" cy="2562046"/>
                    </a:xfrm>
                    <a:prstGeom prst="rect">
                      <a:avLst/>
                    </a:prstGeom>
                  </pic:spPr>
                </pic:pic>
              </a:graphicData>
            </a:graphic>
          </wp:inline>
        </w:drawing>
      </w:r>
    </w:p>
    <w:p>
      <w:pPr>
        <w:ind w:firstLine="0" w:firstLineChars="0"/>
        <w:jc w:val="center"/>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图</w:t>
      </w:r>
      <w:r>
        <w:rPr>
          <w:rFonts w:hint="eastAsia"/>
          <w:color w:val="000000" w:themeColor="text1"/>
          <w:sz w:val="21"/>
          <w:lang w:val="en-US" w:eastAsia="zh-CN"/>
          <w14:textFill>
            <w14:solidFill>
              <w14:schemeClr w14:val="tx1"/>
            </w14:solidFill>
          </w14:textFill>
        </w:rPr>
        <w:t>1</w:t>
      </w:r>
      <w:r>
        <w:rPr>
          <w:rFonts w:hint="eastAsia"/>
          <w:color w:val="000000" w:themeColor="text1"/>
          <w:sz w:val="21"/>
          <w14:textFill>
            <w14:solidFill>
              <w14:schemeClr w14:val="tx1"/>
            </w14:solidFill>
          </w14:textFill>
        </w:rPr>
        <w:t>.</w:t>
      </w:r>
      <w:r>
        <w:rPr>
          <w:rFonts w:hint="eastAsia"/>
          <w:color w:val="000000" w:themeColor="text1"/>
          <w:sz w:val="21"/>
          <w:lang w:val="en-US" w:eastAsia="zh-CN"/>
          <w14:textFill>
            <w14:solidFill>
              <w14:schemeClr w14:val="tx1"/>
            </w14:solidFill>
          </w14:textFill>
        </w:rPr>
        <w:t>4</w:t>
      </w:r>
      <w:r>
        <w:rPr>
          <w:color w:val="000000" w:themeColor="text1"/>
          <w:sz w:val="21"/>
          <w14:textFill>
            <w14:solidFill>
              <w14:schemeClr w14:val="tx1"/>
            </w14:solidFill>
          </w14:textFill>
        </w:rPr>
        <w:t xml:space="preserve"> </w:t>
      </w:r>
      <w:r>
        <w:rPr>
          <w:rFonts w:hint="eastAsia"/>
          <w:color w:val="000000" w:themeColor="text1"/>
          <w:sz w:val="21"/>
          <w14:textFill>
            <w14:solidFill>
              <w14:schemeClr w14:val="tx1"/>
            </w14:solidFill>
          </w14:textFill>
        </w:rPr>
        <w:t>双目视觉计算景深的三角测量法</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假设目标在处于M</w:t>
      </w:r>
      <w:r>
        <w:rPr>
          <w:rFonts w:hint="eastAsia"/>
          <w:color w:val="000000" w:themeColor="text1"/>
          <w14:textFill>
            <w14:solidFill>
              <w14:schemeClr w14:val="tx1"/>
            </w14:solidFill>
          </w14:textFill>
        </w:rPr>
        <w:t>位置</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M</w:t>
      </w:r>
      <w:r>
        <w:rPr>
          <w:color w:val="000000" w:themeColor="text1"/>
          <w14:textFill>
            <w14:solidFill>
              <w14:schemeClr w14:val="tx1"/>
            </w14:solidFill>
          </w14:textFill>
        </w:rPr>
        <w:t>到</w:t>
      </w:r>
      <w:r>
        <w:rPr>
          <w:rFonts w:hint="eastAsia"/>
          <w:color w:val="000000" w:themeColor="text1"/>
          <w14:textFill>
            <w14:solidFill>
              <w14:schemeClr w14:val="tx1"/>
            </w14:solidFill>
          </w14:textFill>
        </w:rPr>
        <w:t>左右</w:t>
      </w:r>
      <w:r>
        <w:rPr>
          <w:color w:val="000000" w:themeColor="text1"/>
          <w14:textFill>
            <w14:solidFill>
              <w14:schemeClr w14:val="tx1"/>
            </w14:solidFill>
          </w14:textFill>
        </w:rPr>
        <w:t>摄像头光心</w:t>
      </w:r>
      <w:r>
        <w:rPr>
          <w:rFonts w:hint="eastAsia"/>
          <w:color w:val="000000" w:themeColor="text1"/>
          <w14:textFill>
            <w14:solidFill>
              <w14:schemeClr w14:val="tx1"/>
            </w14:solidFill>
          </w14:textFill>
        </w:rPr>
        <w:t>O</w:t>
      </w:r>
      <w:r>
        <w:rPr>
          <w:rFonts w:hint="eastAsia"/>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连线距离</w:t>
      </w:r>
      <w:r>
        <w:rPr>
          <w:color w:val="000000" w:themeColor="text1"/>
          <w14:textFill>
            <w14:solidFill>
              <w14:schemeClr w14:val="tx1"/>
            </w14:solidFill>
          </w14:textFill>
        </w:rPr>
        <w:t>即为所需景深z</w:t>
      </w:r>
      <w:r>
        <w:rPr>
          <w:rFonts w:hint="eastAsia"/>
          <w:color w:val="000000" w:themeColor="text1"/>
          <w14:textFill>
            <w14:solidFill>
              <w14:schemeClr w14:val="tx1"/>
            </w14:solidFill>
          </w14:textFill>
        </w:rPr>
        <w:t>，而光心</w:t>
      </w:r>
      <w:r>
        <w:rPr>
          <w:color w:val="000000" w:themeColor="text1"/>
          <w14:textFill>
            <w14:solidFill>
              <w14:schemeClr w14:val="tx1"/>
            </w14:solidFill>
          </w14:textFill>
        </w:rPr>
        <w:t>后的左右成像面</w:t>
      </w:r>
      <w:r>
        <w:rPr>
          <w:rFonts w:hint="eastAsia"/>
          <w:color w:val="000000" w:themeColor="text1"/>
          <w14:textFill>
            <w14:solidFill>
              <w14:schemeClr w14:val="tx1"/>
            </w14:solidFill>
          </w14:textFill>
        </w:rPr>
        <w:t>中心点I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连线</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基线</w:t>
      </w:r>
      <w:r>
        <w:rPr>
          <w:color w:val="000000" w:themeColor="text1"/>
          <w14:textFill>
            <w14:solidFill>
              <w14:schemeClr w14:val="tx1"/>
            </w14:solidFill>
          </w14:textFill>
        </w:rPr>
        <w:t>距离，可由摄像头参数求得。</w:t>
      </w:r>
      <w:r>
        <w:rPr>
          <w:rFonts w:hint="eastAsia"/>
          <w:color w:val="000000" w:themeColor="text1"/>
          <w14:textFill>
            <w14:solidFill>
              <w14:schemeClr w14:val="tx1"/>
            </w14:solidFill>
          </w14:textFill>
        </w:rPr>
        <w:t>根据</w:t>
      </w:r>
      <w:r>
        <w:rPr>
          <w:color w:val="000000" w:themeColor="text1"/>
          <w14:textFill>
            <w14:solidFill>
              <w14:schemeClr w14:val="tx1"/>
            </w14:solidFill>
          </w14:textFill>
        </w:rPr>
        <w:t>三角形相似</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有</w:t>
      </w:r>
      <w:r>
        <w:rPr>
          <w:rFonts w:hint="eastAsia"/>
          <w:color w:val="000000" w:themeColor="text1"/>
          <w14:textFill>
            <w14:solidFill>
              <w14:schemeClr w14:val="tx1"/>
            </w14:solidFill>
          </w14:textFill>
        </w:rPr>
        <w:t>：</w:t>
      </w:r>
    </w:p>
    <w:p>
      <w:pPr>
        <w:ind w:firstLine="480"/>
        <w:jc w:val="center"/>
        <w:rPr>
          <w:color w:val="000000" w:themeColor="text1"/>
          <w14:textFill>
            <w14:solidFill>
              <w14:schemeClr w14:val="tx1"/>
            </w14:solidFill>
          </w14:textFill>
        </w:rPr>
      </w:pPr>
      <m:oMathPara>
        <m:oMath>
          <m:d>
            <m:dPr>
              <m:begChr m:val="{"/>
              <m:endChr m:val=""/>
              <m:ctrlPr>
                <w:rPr>
                  <w:rFonts w:ascii="Cambria Math" w:hAnsi="Cambria Math"/>
                  <w:color w:val="000000" w:themeColor="text1"/>
                  <w14:textFill>
                    <w14:solidFill>
                      <w14:schemeClr w14:val="tx1"/>
                    </w14:solidFill>
                  </w14:textFill>
                </w:rPr>
              </m:ctrlPr>
            </m:dPr>
            <m:e>
              <m:eqArr>
                <m:eqArrPr>
                  <m:ctrlPr>
                    <w:rPr>
                      <w:rFonts w:ascii="Cambria Math" w:hAnsi="Cambria Math"/>
                      <w:color w:val="000000" w:themeColor="text1"/>
                      <w14:textFill>
                        <w14:solidFill>
                          <w14:schemeClr w14:val="tx1"/>
                        </w14:solidFill>
                      </w14:textFill>
                    </w:rPr>
                  </m:ctrlPr>
                </m:eqArrPr>
                <m:e>
                  <m:f>
                    <m:fPr>
                      <m:ctrlPr>
                        <w:rPr>
                          <w:rFonts w:ascii="Cambria Math" w:hAnsi="Cambria Math"/>
                          <w:color w:val="000000" w:themeColor="text1"/>
                          <w14:textFill>
                            <w14:solidFill>
                              <w14:schemeClr w14:val="tx1"/>
                            </w14:solidFill>
                          </w14:textFill>
                        </w:rPr>
                      </m:ctrlPr>
                    </m:fPr>
                    <m:num>
                      <m:r>
                        <m:rPr>
                          <m:sty m:val="p"/>
                        </m:rPr>
                        <w:rPr>
                          <w:rFonts w:hint="eastAsia" w:ascii="Cambria Math" w:hAnsi="Cambria Math"/>
                          <w:color w:val="000000" w:themeColor="text1"/>
                          <w14:textFill>
                            <w14:solidFill>
                              <w14:schemeClr w14:val="tx1"/>
                            </w14:solidFill>
                          </w14:textFill>
                        </w:rPr>
                        <m:t>z</m:t>
                      </m:r>
                      <m:ctrlPr>
                        <w:rPr>
                          <w:rFonts w:hint="eastAsia" w:ascii="Cambria Math" w:hAnsi="Cambria Math"/>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color w:val="000000" w:themeColor="text1"/>
                              <w:vertAlign w:val="subscript"/>
                              <w14:textFill>
                                <w14:solidFill>
                                  <w14:schemeClr w14:val="tx1"/>
                                </w14:solidFill>
                              </w14:textFill>
                            </w:rPr>
                          </m:ctrlPr>
                        </m:sSubPr>
                        <m:e>
                          <m:r>
                            <w:rPr>
                              <w:rFonts w:ascii="Cambria Math" w:hAnsi="Cambria Math"/>
                              <w:color w:val="000000" w:themeColor="text1"/>
                              <w:vertAlign w:val="subscript"/>
                              <w14:textFill>
                                <w14:solidFill>
                                  <w14:schemeClr w14:val="tx1"/>
                                </w14:solidFill>
                              </w14:textFill>
                            </w:rPr>
                            <m:t>I</m:t>
                          </m:r>
                          <m:ctrlPr>
                            <w:rPr>
                              <w:rFonts w:ascii="Cambria Math" w:hAnsi="Cambria Math"/>
                              <w:color w:val="000000" w:themeColor="text1"/>
                              <w:vertAlign w:val="subscript"/>
                              <w14:textFill>
                                <w14:solidFill>
                                  <w14:schemeClr w14:val="tx1"/>
                                </w14:solidFill>
                              </w14:textFill>
                            </w:rPr>
                          </m:ctrlPr>
                        </m:e>
                        <m:sub>
                          <m:r>
                            <w:rPr>
                              <w:rFonts w:ascii="Cambria Math" w:hAnsi="Cambria Math"/>
                              <w:color w:val="000000" w:themeColor="text1"/>
                              <w:vertAlign w:val="subscript"/>
                              <w14:textFill>
                                <w14:solidFill>
                                  <w14:schemeClr w14:val="tx1"/>
                                </w14:solidFill>
                              </w14:textFill>
                            </w:rPr>
                            <m:t>1</m:t>
                          </m:r>
                          <m:ctrlPr>
                            <w:rPr>
                              <w:rFonts w:ascii="Cambria Math" w:hAnsi="Cambria Math"/>
                              <w:color w:val="000000" w:themeColor="text1"/>
                              <w:vertAlign w:val="subscript"/>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r>
                    <m:rPr>
                      <m:sty m:val="p"/>
                    </m:rP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m:rPr>
                          <m:sty m:val="p"/>
                        </m:rPr>
                        <w:rPr>
                          <w:rFonts w:ascii="Cambria Math" w:hAnsi="Cambria Math"/>
                          <w:color w:val="000000" w:themeColor="text1"/>
                          <w14:textFill>
                            <w14:solidFill>
                              <w14:schemeClr w14:val="tx1"/>
                            </w14:solidFill>
                          </w14:textFill>
                        </w:rPr>
                        <m:t>M</m:t>
                      </m:r>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ctrlPr>
                        <w:rPr>
                          <w:rFonts w:ascii="Cambria Math" w:hAnsi="Cambria Math"/>
                          <w:i/>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ctrlPr>
                    <w:rPr>
                      <w:rFonts w:ascii="Cambria Math" w:hAnsi="Cambria Math"/>
                      <w:color w:val="000000" w:themeColor="text1"/>
                      <w14:textFill>
                        <w14:solidFill>
                          <w14:schemeClr w14:val="tx1"/>
                        </w14:solidFill>
                      </w14:textFill>
                    </w:rPr>
                  </m:ctrlPr>
                </m:e>
                <m:e>
                  <m:f>
                    <m:fPr>
                      <m:ctrlPr>
                        <w:rPr>
                          <w:rFonts w:ascii="Cambria Math" w:hAnsi="Cambria Math"/>
                          <w:color w:val="000000" w:themeColor="text1"/>
                          <w14:textFill>
                            <w14:solidFill>
                              <w14:schemeClr w14:val="tx1"/>
                            </w14:solidFill>
                          </w14:textFill>
                        </w:rPr>
                      </m:ctrlPr>
                    </m:fPr>
                    <m:num>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2</m:t>
                          </m:r>
                          <m:ctrlPr>
                            <w:rPr>
                              <w:rFonts w:ascii="Cambria Math" w:hAnsi="Cambria Math"/>
                              <w:i/>
                              <w:color w:val="000000" w:themeColor="text1"/>
                              <w14:textFill>
                                <w14:solidFill>
                                  <w14:schemeClr w14:val="tx1"/>
                                </w14:solidFill>
                              </w14:textFill>
                            </w:rPr>
                          </m:ctrlPr>
                        </m:sub>
                      </m:sSub>
                      <m:ctrlPr>
                        <w:rPr>
                          <w:rFonts w:ascii="Cambria Math" w:hAnsi="Cambria Math"/>
                          <w:i/>
                          <w:color w:val="000000" w:themeColor="text1"/>
                          <w14:textFill>
                            <w14:solidFill>
                              <w14:schemeClr w14:val="tx1"/>
                            </w14:solidFill>
                          </w14:textFill>
                        </w:rPr>
                      </m:ctrlPr>
                    </m:num>
                    <m:den>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2</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M</m:t>
                      </m:r>
                      <m:sSub>
                        <m:sSubPr>
                          <m:ctrlPr>
                            <w:rPr>
                              <w:rFonts w:ascii="Cambria Math" w:hAnsi="Cambria Math"/>
                              <w:i/>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O</m:t>
                          </m:r>
                          <m:ctrlPr>
                            <w:rPr>
                              <w:rFonts w:ascii="Cambria Math" w:hAnsi="Cambria Math"/>
                              <w:i/>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i/>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num>
                    <m:den>
                      <m:r>
                        <m:rPr>
                          <m:sty m:val="p"/>
                        </m:rPr>
                        <w:rPr>
                          <w:rFonts w:ascii="Cambria Math" w:hAnsi="Cambria Math"/>
                          <w:color w:val="000000" w:themeColor="text1"/>
                          <w14:textFill>
                            <w14:solidFill>
                              <w14:schemeClr w14:val="tx1"/>
                            </w14:solidFill>
                          </w14:textFill>
                        </w:rPr>
                        <m:t>M</m:t>
                      </m:r>
                      <m:sSub>
                        <m:sSubPr>
                          <m:ctrlPr>
                            <w:rPr>
                              <w:rFonts w:ascii="Cambria Math" w:hAnsi="Cambria Math"/>
                              <w:color w:val="000000" w:themeColor="text1"/>
                              <w14:textFill>
                                <w14:solidFill>
                                  <w14:schemeClr w14:val="tx1"/>
                                </w14:solidFill>
                              </w14:textFill>
                            </w:rPr>
                          </m:ctrlPr>
                        </m:sSubPr>
                        <m:e>
                          <m:r>
                            <w:rPr>
                              <w:rFonts w:ascii="Cambria Math" w:hAnsi="Cambria Math"/>
                              <w:color w:val="000000" w:themeColor="text1"/>
                              <w14:textFill>
                                <w14:solidFill>
                                  <w14:schemeClr w14:val="tx1"/>
                                </w14:solidFill>
                              </w14:textFill>
                            </w:rPr>
                            <m:t>M</m:t>
                          </m:r>
                          <m:ctrlPr>
                            <w:rPr>
                              <w:rFonts w:ascii="Cambria Math" w:hAnsi="Cambria Math"/>
                              <w:color w:val="000000" w:themeColor="text1"/>
                              <w14:textFill>
                                <w14:solidFill>
                                  <w14:schemeClr w14:val="tx1"/>
                                </w14:solidFill>
                              </w14:textFill>
                            </w:rPr>
                          </m:ctrlPr>
                        </m:e>
                        <m:sub>
                          <m:r>
                            <w:rPr>
                              <w:rFonts w:ascii="Cambria Math" w:hAnsi="Cambria Math"/>
                              <w:color w:val="000000" w:themeColor="text1"/>
                              <w14:textFill>
                                <w14:solidFill>
                                  <w14:schemeClr w14:val="tx1"/>
                                </w14:solidFill>
                              </w14:textFill>
                            </w:rPr>
                            <m:t>1</m:t>
                          </m:r>
                          <m:ctrlPr>
                            <w:rPr>
                              <w:rFonts w:ascii="Cambria Math" w:hAnsi="Cambria Math"/>
                              <w:color w:val="000000" w:themeColor="text1"/>
                              <w14:textFill>
                                <w14:solidFill>
                                  <w14:schemeClr w14:val="tx1"/>
                                </w14:solidFill>
                              </w14:textFill>
                            </w:rPr>
                          </m:ctrlPr>
                        </m:sub>
                      </m:sSub>
                      <m:ctrlPr>
                        <w:rPr>
                          <w:rFonts w:ascii="Cambria Math" w:hAnsi="Cambria Math"/>
                          <w:color w:val="000000" w:themeColor="text1"/>
                          <w14:textFill>
                            <w14:solidFill>
                              <w14:schemeClr w14:val="tx1"/>
                            </w14:solidFill>
                          </w14:textFill>
                        </w:rPr>
                      </m:ctrlPr>
                    </m:den>
                  </m:f>
                  <m:ctrlPr>
                    <w:rPr>
                      <w:rFonts w:ascii="Cambria Math" w:hAnsi="Cambria Math"/>
                      <w:color w:val="000000" w:themeColor="text1"/>
                      <w14:textFill>
                        <w14:solidFill>
                          <w14:schemeClr w14:val="tx1"/>
                        </w14:solidFill>
                      </w14:textFill>
                    </w:rPr>
                  </m:ctrlPr>
                </m:e>
              </m:eqArr>
              <m:ctrlPr>
                <w:rPr>
                  <w:rFonts w:ascii="Cambria Math" w:hAnsi="Cambria Math"/>
                  <w:color w:val="000000" w:themeColor="text1"/>
                  <w14:textFill>
                    <w14:solidFill>
                      <w14:schemeClr w14:val="tx1"/>
                    </w14:solidFill>
                  </w14:textFill>
                </w:rPr>
              </m:ctrlPr>
            </m:e>
          </m:d>
        </m:oMath>
      </m:oMathPara>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其中已知量有焦距f（即</w:t>
      </w:r>
      <w:r>
        <w:rPr>
          <w:color w:val="000000" w:themeColor="text1"/>
          <w14:textFill>
            <w14:solidFill>
              <w14:schemeClr w14:val="tx1"/>
            </w14:solidFill>
          </w14:textFill>
        </w:rPr>
        <w:t>O</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），光心</w:t>
      </w:r>
      <w:r>
        <w:rPr>
          <w:color w:val="000000" w:themeColor="text1"/>
          <w14:textFill>
            <w14:solidFill>
              <w14:schemeClr w14:val="tx1"/>
            </w14:solidFill>
          </w14:textFill>
        </w:rPr>
        <w:t>距离</w:t>
      </w:r>
      <w:r>
        <w:rPr>
          <w:rFonts w:hint="eastAsia"/>
          <w:color w:val="000000" w:themeColor="text1"/>
          <w14:textFill>
            <w14:solidFill>
              <w14:schemeClr w14:val="tx1"/>
            </w14:solidFill>
          </w14:textFill>
        </w:rPr>
        <w:t>d（即O</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O</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）；可测得量为M在</w:t>
      </w:r>
      <w:r>
        <w:rPr>
          <w:color w:val="000000" w:themeColor="text1"/>
          <w14:textFill>
            <w14:solidFill>
              <w14:schemeClr w14:val="tx1"/>
            </w14:solidFill>
          </w14:textFill>
        </w:rPr>
        <w:t>左右成像面的点</w:t>
      </w:r>
      <w:r>
        <w:rPr>
          <w:rFonts w:hint="eastAsia"/>
          <w:color w:val="000000" w:themeColor="text1"/>
          <w14:textFill>
            <w14:solidFill>
              <w14:schemeClr w14:val="tx1"/>
            </w14:solidFill>
          </w14:textFill>
        </w:rPr>
        <w:t>M</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、M</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与</w:t>
      </w:r>
      <w:r>
        <w:rPr>
          <w:color w:val="000000" w:themeColor="text1"/>
          <w14:textFill>
            <w14:solidFill>
              <w14:schemeClr w14:val="tx1"/>
            </w14:solidFill>
          </w14:textFill>
        </w:rPr>
        <w:t>成像面中心</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1</w:t>
      </w:r>
      <w:r>
        <w:rPr>
          <w:rFonts w:hint="eastAsia"/>
          <w:color w:val="000000" w:themeColor="text1"/>
          <w14:textFill>
            <w14:solidFill>
              <w14:schemeClr w14:val="tx1"/>
            </w14:solidFill>
          </w14:textFill>
        </w:rPr>
        <w:t>、I</w:t>
      </w:r>
      <w:r>
        <w:rPr>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的水平</w:t>
      </w:r>
      <w:r>
        <w:rPr>
          <w:color w:val="000000" w:themeColor="text1"/>
          <w14:textFill>
            <w14:solidFill>
              <w14:schemeClr w14:val="tx1"/>
            </w14:solidFill>
          </w14:textFill>
        </w:rPr>
        <w:t>偏移量a和b</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代入</w:t>
      </w:r>
      <w:r>
        <w:rPr>
          <w:rFonts w:hint="eastAsia"/>
          <w:color w:val="000000" w:themeColor="text1"/>
          <w14:textFill>
            <w14:solidFill>
              <w14:schemeClr w14:val="tx1"/>
            </w14:solidFill>
          </w14:textFill>
        </w:rPr>
        <w:t>上述</w:t>
      </w:r>
      <w:r>
        <w:rPr>
          <w:color w:val="000000" w:themeColor="text1"/>
          <w14:textFill>
            <w14:solidFill>
              <w14:schemeClr w14:val="tx1"/>
            </w14:solidFill>
          </w14:textFill>
        </w:rPr>
        <w:t>式子，</w:t>
      </w:r>
      <w:r>
        <w:rPr>
          <w:rFonts w:hint="eastAsia"/>
          <w:color w:val="000000" w:themeColor="text1"/>
          <w14:textFill>
            <w14:solidFill>
              <w14:schemeClr w14:val="tx1"/>
            </w14:solidFill>
          </w14:textFill>
        </w:rPr>
        <w:t>最终可得到</w:t>
      </w:r>
      <w:r>
        <w:rPr>
          <w:color w:val="000000" w:themeColor="text1"/>
          <w14:textFill>
            <w14:solidFill>
              <w14:schemeClr w14:val="tx1"/>
            </w14:solidFill>
          </w14:textFill>
        </w:rPr>
        <w:t>：</w:t>
      </w:r>
    </w:p>
    <w:p>
      <w:pPr>
        <w:ind w:firstLine="480"/>
        <w:rPr>
          <w:color w:val="000000" w:themeColor="text1"/>
          <w14:textFill>
            <w14:solidFill>
              <w14:schemeClr w14:val="tx1"/>
            </w14:solidFill>
          </w14:textFill>
        </w:rPr>
      </w:pPr>
      <m:oMathPara>
        <m:oMath>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z</m:t>
              </m:r>
              <m:ctrlPr>
                <w:rPr>
                  <w:rFonts w:ascii="Cambria Math" w:hAnsi="Cambria Math"/>
                  <w:color w:val="000000" w:themeColor="text1"/>
                  <w14:textFill>
                    <w14:solidFill>
                      <w14:schemeClr w14:val="tx1"/>
                    </w14:solidFill>
                  </w14:textFill>
                </w:rPr>
              </m:ctrlPr>
            </m:num>
            <m:den>
              <m:r>
                <w:rPr>
                  <w:rFonts w:ascii="Cambria Math" w:hAnsi="Cambria Math"/>
                  <w:color w:val="000000" w:themeColor="text1"/>
                  <w14:textFill>
                    <w14:solidFill>
                      <w14:schemeClr w14:val="tx1"/>
                    </w14:solidFill>
                  </w14:textFill>
                </w:rPr>
                <m:t>f</m:t>
              </m:r>
              <m:ctrlPr>
                <w:rPr>
                  <w:rFonts w:ascii="Cambria Math" w:hAnsi="Cambria Math"/>
                  <w:color w:val="000000" w:themeColor="text1"/>
                  <w14:textFill>
                    <w14:solidFill>
                      <w14:schemeClr w14:val="tx1"/>
                    </w14:solidFill>
                  </w14:textFill>
                </w:rPr>
              </m:ctrlPr>
            </m:den>
          </m:f>
          <m:r>
            <m:rPr>
              <m:sty m:val="p"/>
            </m:rPr>
            <w:rPr>
              <w:rFonts w:ascii="Cambria Math" w:hAnsi="Cambria Math"/>
              <w:color w:val="000000" w:themeColor="text1"/>
              <w14:textFill>
                <w14:solidFill>
                  <w14:schemeClr w14:val="tx1"/>
                </w14:solidFill>
              </w14:textFill>
            </w:rPr>
            <m:t>=</m:t>
          </m:r>
          <m:f>
            <m:fPr>
              <m:ctrlPr>
                <w:rPr>
                  <w:rFonts w:ascii="Cambria Math" w:hAnsi="Cambria Math"/>
                  <w:color w:val="000000" w:themeColor="text1"/>
                  <w14:textFill>
                    <w14:solidFill>
                      <w14:schemeClr w14:val="tx1"/>
                    </w14:solidFill>
                  </w14:textFill>
                </w:rPr>
              </m:ctrlPr>
            </m:fPr>
            <m:num>
              <m:r>
                <w:rPr>
                  <w:rFonts w:ascii="Cambria Math" w:hAnsi="Cambria Math"/>
                  <w:color w:val="000000" w:themeColor="text1"/>
                  <w14:textFill>
                    <w14:solidFill>
                      <w14:schemeClr w14:val="tx1"/>
                    </w14:solidFill>
                  </w14:textFill>
                </w:rPr>
                <m:t>d</m:t>
              </m:r>
              <m:ctrlPr>
                <w:rPr>
                  <w:rFonts w:ascii="Cambria Math" w:hAnsi="Cambria Math"/>
                  <w:color w:val="000000" w:themeColor="text1"/>
                  <w14:textFill>
                    <w14:solidFill>
                      <w14:schemeClr w14:val="tx1"/>
                    </w14:solidFill>
                  </w14:textFill>
                </w:rPr>
              </m:ctrlPr>
            </m:num>
            <m:den>
              <m:d>
                <m:dPr>
                  <m:begChr m:val="|"/>
                  <m:endChr m:val="|"/>
                  <m:ctrlPr>
                    <w:rPr>
                      <w:rFonts w:ascii="Cambria Math" w:hAnsi="Cambria Math"/>
                      <w:i/>
                      <w:color w:val="000000" w:themeColor="text1"/>
                      <w14:textFill>
                        <w14:solidFill>
                          <w14:schemeClr w14:val="tx1"/>
                        </w14:solidFill>
                      </w14:textFill>
                    </w:rPr>
                  </m:ctrlPr>
                </m:dPr>
                <m:e>
                  <m:r>
                    <w:rPr>
                      <w:rFonts w:ascii="Cambria Math" w:hAnsi="Cambria Math"/>
                      <w:color w:val="000000" w:themeColor="text1"/>
                      <w14:textFill>
                        <w14:solidFill>
                          <w14:schemeClr w14:val="tx1"/>
                        </w14:solidFill>
                      </w14:textFill>
                    </w:rPr>
                    <m:t>b-a</m:t>
                  </m:r>
                  <m:ctrlPr>
                    <w:rPr>
                      <w:rFonts w:ascii="Cambria Math" w:hAnsi="Cambria Math"/>
                      <w:i/>
                      <w:color w:val="000000" w:themeColor="text1"/>
                      <w14:textFill>
                        <w14:solidFill>
                          <w14:schemeClr w14:val="tx1"/>
                        </w14:solidFill>
                      </w14:textFill>
                    </w:rPr>
                  </m:ctrlPr>
                </m:e>
              </m:d>
              <m:ctrlPr>
                <w:rPr>
                  <w:rFonts w:ascii="Cambria Math" w:hAnsi="Cambria Math"/>
                  <w:color w:val="000000" w:themeColor="text1"/>
                  <w14:textFill>
                    <w14:solidFill>
                      <w14:schemeClr w14:val="tx1"/>
                    </w14:solidFill>
                  </w14:textFill>
                </w:rPr>
              </m:ctrlPr>
            </m:den>
          </m:f>
        </m:oMath>
      </m:oMathPara>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根据上式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即可</w:t>
      </w:r>
      <w:r>
        <w:rPr>
          <w:color w:val="000000" w:themeColor="text1"/>
          <w14:textFill>
            <w14:solidFill>
              <w14:schemeClr w14:val="tx1"/>
            </w14:solidFill>
          </w14:textFill>
        </w:rPr>
        <w:t>求得单点景深z。</w:t>
      </w:r>
      <w:r>
        <w:rPr>
          <w:rFonts w:hint="eastAsia"/>
          <w:color w:val="000000" w:themeColor="text1"/>
          <w14:textFill>
            <w14:solidFill>
              <w14:schemeClr w14:val="tx1"/>
            </w14:solidFill>
          </w14:textFill>
        </w:rPr>
        <w:t>得到</w:t>
      </w:r>
      <w:r>
        <w:rPr>
          <w:color w:val="000000" w:themeColor="text1"/>
          <w14:textFill>
            <w14:solidFill>
              <w14:schemeClr w14:val="tx1"/>
            </w14:solidFill>
          </w14:textFill>
        </w:rPr>
        <w:t>景深，再次根据</w:t>
      </w:r>
      <w:r>
        <w:rPr>
          <w:rFonts w:hint="eastAsia"/>
          <w:color w:val="000000" w:themeColor="text1"/>
          <w14:textFill>
            <w14:solidFill>
              <w14:schemeClr w14:val="tx1"/>
            </w14:solidFill>
          </w14:textFill>
        </w:rPr>
        <w:t>三角形</w:t>
      </w:r>
      <w:r>
        <w:rPr>
          <w:color w:val="000000" w:themeColor="text1"/>
          <w14:textFill>
            <w14:solidFill>
              <w14:schemeClr w14:val="tx1"/>
            </w14:solidFill>
          </w14:textFill>
        </w:rPr>
        <w:t>相似计算</w:t>
      </w:r>
      <w:r>
        <w:rPr>
          <w:rFonts w:hint="eastAsia"/>
          <w:color w:val="000000" w:themeColor="text1"/>
          <w14:textFill>
            <w14:solidFill>
              <w14:schemeClr w14:val="tx1"/>
            </w14:solidFill>
          </w14:textFill>
        </w:rPr>
        <w:t>可</w:t>
      </w:r>
      <w:r>
        <w:rPr>
          <w:color w:val="000000" w:themeColor="text1"/>
          <w14:textFill>
            <w14:solidFill>
              <w14:schemeClr w14:val="tx1"/>
            </w14:solidFill>
          </w14:textFill>
        </w:rPr>
        <w:t>得到目标点的水平</w:t>
      </w:r>
      <w:r>
        <w:rPr>
          <w:rFonts w:hint="eastAsia"/>
          <w:color w:val="000000" w:themeColor="text1"/>
          <w14:textFill>
            <w14:solidFill>
              <w14:schemeClr w14:val="tx1"/>
            </w14:solidFill>
          </w14:textFill>
        </w:rPr>
        <w:t>位置x</w:t>
      </w:r>
      <w:r>
        <w:rPr>
          <w:color w:val="000000" w:themeColor="text1"/>
          <w14:textFill>
            <w14:solidFill>
              <w14:schemeClr w14:val="tx1"/>
            </w14:solidFill>
          </w14:textFill>
        </w:rPr>
        <w:t>和竖直位置y。</w:t>
      </w:r>
    </w:p>
    <w:p>
      <w:pPr>
        <w:pStyle w:val="4"/>
      </w:pPr>
      <w:bookmarkStart w:id="9" w:name="_Toc31705"/>
      <w:r>
        <w:rPr>
          <w:rFonts w:hint="eastAsia"/>
        </w:rPr>
        <w:t>特征点匹配</w:t>
      </w:r>
      <w:bookmarkEnd w:id="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Motion在形成深度图像时，仅采用若干个特征点进行手型匹配，在获得这些特征点的信息后，利用IK算法即可推算出整个手部模型。若部分特征点被遮挡或干扰而无法侦测到，Leap Motion会根据内部构建的手模型预估特征点的位置</w:t>
      </w:r>
      <w:r>
        <w:rPr>
          <w:rFonts w:hint="eastAsia"/>
          <w:color w:val="000000" w:themeColor="text1"/>
          <w:vertAlign w:val="superscript"/>
          <w14:textFill>
            <w14:solidFill>
              <w14:schemeClr w14:val="tx1"/>
            </w14:solidFill>
          </w14:textFill>
        </w:rPr>
        <w:t>[8]</w:t>
      </w:r>
      <w:r>
        <w:rPr>
          <w:rFonts w:hint="eastAsia"/>
          <w:color w:val="000000" w:themeColor="text1"/>
          <w14:textFill>
            <w14:solidFill>
              <w14:schemeClr w14:val="tx1"/>
            </w14:solidFill>
          </w14:textFill>
        </w:rPr>
        <w:t>。由于避免了匹配手部所有点，Leap Motion的处理时间能够减小到10ms以内。而在必要时，Leap Motion的侦测帧率甚至可从120帧/秒提升至惊人的240帧/秒</w:t>
      </w:r>
      <w:r>
        <w:rPr>
          <w:rFonts w:hint="eastAsia"/>
          <w:color w:val="000000" w:themeColor="text1"/>
          <w:vertAlign w:val="superscript"/>
          <w14:textFill>
            <w14:solidFill>
              <w14:schemeClr w14:val="tx1"/>
            </w14:solidFill>
          </w14:textFill>
        </w:rPr>
        <w:t>[9]</w:t>
      </w:r>
      <w:r>
        <w:rPr>
          <w:rFonts w:hint="eastAsia"/>
          <w:color w:val="000000" w:themeColor="text1"/>
          <w14:textFill>
            <w14:solidFill>
              <w14:schemeClr w14:val="tx1"/>
            </w14:solidFill>
          </w14:textFill>
        </w:rPr>
        <w:t>。</w:t>
      </w:r>
    </w:p>
    <w:p>
      <w:pPr>
        <w:pStyle w:val="4"/>
      </w:pPr>
      <w:bookmarkStart w:id="10" w:name="_Toc16373"/>
      <w:r>
        <w:rPr>
          <w:rFonts w:hint="eastAsia"/>
        </w:rPr>
        <w:t>坐标系统</w:t>
      </w:r>
      <w:bookmarkEnd w:id="1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Motion传感器以其中心为原点建立一个右手笛卡尔坐标系，X轴与传感器长边平行，指向右方，Y轴垂直屏幕指向上方，Z轴背离屏幕指向操作者的方向。若将传感器与头戴设备连接，则Y轴指向前方，Z轴垂直向上。</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Motion传感器的探测视野在屏幕上方形成一个倒四棱锥空间结构，视角约为150°，有效范围约为0.3米到0.6米，检测精度可达到毫米级。</w:t>
      </w:r>
    </w:p>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3959225" cy="2151380"/>
            <wp:effectExtent l="0" t="0" r="3175" b="127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8"/>
                    <a:stretch>
                      <a:fillRect/>
                    </a:stretch>
                  </pic:blipFill>
                  <pic:spPr>
                    <a:xfrm>
                      <a:off x="0" y="0"/>
                      <a:ext cx="3975766" cy="2160284"/>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1</w:t>
      </w:r>
      <w:r>
        <w:rPr>
          <w:rFonts w:hint="eastAsia"/>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5</w:t>
      </w:r>
      <w:r>
        <w:rPr>
          <w:color w:val="000000" w:themeColor="text1"/>
          <w:sz w:val="21"/>
          <w:szCs w:val="21"/>
          <w14:textFill>
            <w14:solidFill>
              <w14:schemeClr w14:val="tx1"/>
            </w14:solidFill>
          </w14:textFill>
        </w:rPr>
        <w:t xml:space="preserve"> Leap Motion探测视野</w:t>
      </w:r>
    </w:p>
    <w:p>
      <w:pPr>
        <w:pStyle w:val="4"/>
      </w:pPr>
      <w:bookmarkStart w:id="11" w:name="_Toc24181"/>
      <w:r>
        <w:rPr>
          <w:rFonts w:hint="eastAsia"/>
        </w:rPr>
        <w:t>运动数据追踪</w:t>
      </w:r>
      <w:bookmarkEnd w:id="1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所追踪的具体对象为手、手指、手势以及工具，设备定期发送所侦测到的目标对象的方向、位置等数据，每份这样的数据都被保存到帧（frame）当中，并为每个被其检测到的对象分配唯一ID，只要设备能够探测到对象，ID便保持不变。假如设备失去目标，而当目标再次出现时，将重新分配新的ID。</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Motion视野中的实体发生位移、旋转等变化，都会引起帧信息的变化，通过将当前帧与之前帧的数据进行对比，形成运动信息。</w:t>
      </w:r>
    </w:p>
    <w:p>
      <w:pPr>
        <w:pStyle w:val="4"/>
      </w:pPr>
      <w:bookmarkStart w:id="12" w:name="_Toc1387"/>
      <w:r>
        <w:rPr>
          <w:rFonts w:hint="eastAsia"/>
        </w:rPr>
        <w:t>手部模型</w:t>
      </w:r>
      <w:bookmarkEnd w:id="1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手部模型提供被检测手的ID、位置等其他信息，包括连接这只手的手指和手臂等等。</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即使在部分手探测不到的情况下，Leap Motion也能结合可见部分、内部手部模型以及先前的运动信息来预判该不可见部分接下来最有可能的跟踪数据</w:t>
      </w:r>
      <w:r>
        <w:rPr>
          <w:rFonts w:hint="eastAsia"/>
          <w:color w:val="000000" w:themeColor="text1"/>
          <w:vertAlign w:val="superscript"/>
          <w14:textFill>
            <w14:solidFill>
              <w14:schemeClr w14:val="tx1"/>
            </w14:solidFill>
          </w14:textFill>
        </w:rPr>
        <w:t>[10]</w:t>
      </w:r>
      <w:r>
        <w:rPr>
          <w:rFonts w:hint="eastAsia"/>
          <w:color w:val="000000" w:themeColor="text1"/>
          <w14:textFill>
            <w14:solidFill>
              <w14:schemeClr w14:val="tx1"/>
            </w14:solidFill>
          </w14:textFill>
        </w:rPr>
        <w:t>。</w:t>
      </w:r>
    </w:p>
    <w:p>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2"/>
        <w:rPr>
          <w:rFonts w:hint="eastAsia" w:eastAsia="黑体"/>
          <w:color w:val="000000" w:themeColor="text1"/>
          <w:lang w:val="en-US" w:eastAsia="zh-CN"/>
          <w14:textFill>
            <w14:solidFill>
              <w14:schemeClr w14:val="tx1"/>
            </w14:solidFill>
          </w14:textFill>
        </w:rPr>
      </w:pPr>
      <w:bookmarkStart w:id="13" w:name="_Toc91"/>
      <w:r>
        <w:rPr>
          <w:rFonts w:hint="eastAsia"/>
          <w:color w:val="000000" w:themeColor="text1"/>
          <w:lang w:val="en-US" w:eastAsia="zh-CN"/>
          <w14:textFill>
            <w14:solidFill>
              <w14:schemeClr w14:val="tx1"/>
            </w14:solidFill>
          </w14:textFill>
        </w:rPr>
        <w:t>1、手</w:t>
      </w:r>
      <w:bookmarkEnd w:id="1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手对象包含用于描述一只手物理特征的各种属性。</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1</w:t>
      </w:r>
      <w:r>
        <w:rPr>
          <w:rFonts w:eastAsia="黑体" w:cs="Times New Roman"/>
          <w:color w:val="000000" w:themeColor="text1"/>
          <w:sz w:val="21"/>
          <w:szCs w:val="21"/>
          <w14:textFill>
            <w14:solidFill>
              <w14:schemeClr w14:val="tx1"/>
            </w14:solidFill>
          </w14:textFill>
        </w:rPr>
        <w:t xml:space="preserve">.1 </w:t>
      </w:r>
      <w:r>
        <w:rPr>
          <w:rFonts w:hint="eastAsia" w:eastAsia="黑体"/>
          <w:color w:val="000000" w:themeColor="text1"/>
          <w:sz w:val="21"/>
          <w:szCs w:val="21"/>
          <w14:textFill>
            <w14:solidFill>
              <w14:schemeClr w14:val="tx1"/>
            </w14:solidFill>
          </w14:textFill>
        </w:rPr>
        <w:t>手对象</w:t>
      </w:r>
      <w:r>
        <w:rPr>
          <w:rFonts w:eastAsia="黑体"/>
          <w:color w:val="000000" w:themeColor="text1"/>
          <w:sz w:val="21"/>
          <w:szCs w:val="21"/>
          <w14:textFill>
            <w14:solidFill>
              <w14:schemeClr w14:val="tx1"/>
            </w14:solidFill>
          </w14:textFill>
        </w:rPr>
        <w:t>属性表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Position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手掌中心的坐标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Velocity</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手掌运动的速度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Palm Normal</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垂直于手掌平面的向量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Direction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从掌心指向手指的向量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Sphere Center</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适应手掌弧面的一个球的球心</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Sphere Radius</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适应手掌弧面的一个球的半径</w:t>
            </w:r>
          </w:p>
        </w:tc>
      </w:tr>
    </w:tbl>
    <w:p>
      <w:pPr>
        <w:ind w:firstLine="48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"https://pic3.zhimg.com/39ccd43f137cec866fd23c7ca9b56a36_b.jpg"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29"/>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199" w:firstLineChars="95"/>
        <w:jc w:val="center"/>
        <w:rPr>
          <w:rFonts w:cs="宋体"/>
          <w:color w:val="000000" w:themeColor="text1"/>
          <w:szCs w:val="24"/>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6</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手掌</w:t>
      </w:r>
      <w:r>
        <w:rPr>
          <w:rFonts w:cs="宋体"/>
          <w:color w:val="000000" w:themeColor="text1"/>
          <w:sz w:val="21"/>
          <w:szCs w:val="21"/>
          <w14:textFill>
            <w14:solidFill>
              <w14:schemeClr w14:val="tx1"/>
            </w14:solidFill>
          </w14:textFill>
        </w:rPr>
        <w:t>向量</w:t>
      </w:r>
      <w:r>
        <w:rPr>
          <w:rFonts w:hint="eastAsia" w:cs="宋体"/>
          <w:color w:val="000000" w:themeColor="text1"/>
          <w:sz w:val="21"/>
          <w:szCs w:val="21"/>
          <w14:textFill>
            <w14:solidFill>
              <w14:schemeClr w14:val="tx1"/>
            </w14:solidFill>
          </w14:textFill>
        </w:rPr>
        <w:t>示意图</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"https://pic1.zhimg.com/dcc82dfb23c58cc4cd23714568feb5fc_b.jpg"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0"/>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cs="宋体"/>
          <w:color w:val="000000" w:themeColor="text1"/>
          <w:sz w:val="21"/>
          <w:szCs w:val="21"/>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7</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手掌弧面球体</w:t>
      </w:r>
      <w:r>
        <w:rPr>
          <w:rFonts w:cs="宋体"/>
          <w:color w:val="000000" w:themeColor="text1"/>
          <w:sz w:val="21"/>
          <w:szCs w:val="21"/>
          <w14:textFill>
            <w14:solidFill>
              <w14:schemeClr w14:val="tx1"/>
            </w14:solidFill>
          </w14:textFill>
        </w:rPr>
        <w:t>示意图</w:t>
      </w:r>
    </w:p>
    <w:p>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2"/>
        <w:rPr>
          <w:rFonts w:hint="eastAsia" w:eastAsia="黑体"/>
          <w:color w:val="000000" w:themeColor="text1"/>
          <w:lang w:val="en-US" w:eastAsia="zh-CN"/>
          <w14:textFill>
            <w14:solidFill>
              <w14:schemeClr w14:val="tx1"/>
            </w14:solidFill>
          </w14:textFill>
        </w:rPr>
      </w:pPr>
      <w:bookmarkStart w:id="14" w:name="_Toc6785"/>
      <w:r>
        <w:rPr>
          <w:rFonts w:hint="eastAsia"/>
          <w:color w:val="000000" w:themeColor="text1"/>
          <w:lang w:val="en-US" w:eastAsia="zh-CN"/>
          <w14:textFill>
            <w14:solidFill>
              <w14:schemeClr w14:val="tx1"/>
            </w14:solidFill>
          </w14:textFill>
        </w:rPr>
        <w:t>2、手指</w:t>
      </w:r>
      <w:bookmarkEnd w:id="1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Motion可识别手上每根手指的信息。如果其中某根手指无法被检测到，Leap Motion会根据最近观察数据与手掌的解剖模型推测出该手指的特征。</w:t>
      </w:r>
    </w:p>
    <w:p>
      <w:pPr>
        <w:pStyle w:val="4"/>
        <w:keepNext w:val="0"/>
        <w:keepLines w:val="0"/>
        <w:pageBreakBefore w:val="0"/>
        <w:widowControl w:val="0"/>
        <w:numPr>
          <w:ilvl w:val="2"/>
          <w:numId w:val="0"/>
        </w:numPr>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2"/>
        <w:rPr>
          <w:rFonts w:hint="eastAsia" w:eastAsia="黑体"/>
          <w:color w:val="000000" w:themeColor="text1"/>
          <w:lang w:val="en-US" w:eastAsia="zh-CN"/>
          <w14:textFill>
            <w14:solidFill>
              <w14:schemeClr w14:val="tx1"/>
            </w14:solidFill>
          </w14:textFill>
        </w:rPr>
      </w:pPr>
      <w:bookmarkStart w:id="15" w:name="_Toc23522"/>
      <w:r>
        <w:rPr>
          <w:rFonts w:hint="eastAsia"/>
          <w:color w:val="000000" w:themeColor="text1"/>
          <w:lang w:val="en-US" w:eastAsia="zh-CN"/>
          <w14:textFill>
            <w14:solidFill>
              <w14:schemeClr w14:val="tx1"/>
            </w14:solidFill>
          </w14:textFill>
        </w:rPr>
        <w:t>3、工具</w:t>
      </w:r>
      <w:bookmarkEnd w:id="1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Motion除了可以检测手指外，也可以检测手持的工具，工具被认为是比手指更细、更长而且更直的物件。</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"https://pic4.zhimg.com/c10d82458234dd878fe3754d74e1bba3_b.jpg"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1"/>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cs="宋体"/>
          <w:color w:val="000000" w:themeColor="text1"/>
          <w:sz w:val="21"/>
          <w:szCs w:val="21"/>
          <w14:textFill>
            <w14:solidFill>
              <w14:schemeClr w14:val="tx1"/>
            </w14:solidFill>
          </w14:textFill>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8</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工具</w:t>
      </w:r>
      <w:r>
        <w:rPr>
          <w:rFonts w:cs="宋体"/>
          <w:color w:val="000000" w:themeColor="text1"/>
          <w:sz w:val="21"/>
          <w:szCs w:val="21"/>
          <w14:textFill>
            <w14:solidFill>
              <w14:schemeClr w14:val="tx1"/>
            </w14:solidFill>
          </w14:textFill>
        </w:rPr>
        <w:t>示意图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手指与工具具有一些相同的属性，Leap Motion将它们统一称为端点对象（Pointable Object）。</w:t>
      </w:r>
    </w:p>
    <w:p>
      <w:pPr>
        <w:ind w:firstLine="0" w:firstLineChars="0"/>
        <w:jc w:val="center"/>
        <w:rPr>
          <w:rFonts w:eastAsia="黑体" w:cs="宋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1</w:t>
      </w:r>
      <w:r>
        <w:rPr>
          <w:rFonts w:eastAsia="黑体" w:cs="Times New Roman"/>
          <w:color w:val="000000" w:themeColor="text1"/>
          <w:sz w:val="21"/>
          <w:szCs w:val="21"/>
          <w14:textFill>
            <w14:solidFill>
              <w14:schemeClr w14:val="tx1"/>
            </w14:solidFill>
          </w14:textFill>
        </w:rPr>
        <w:t xml:space="preserve">.2 </w:t>
      </w:r>
      <w:r>
        <w:rPr>
          <w:rFonts w:hint="eastAsia" w:eastAsia="黑体"/>
          <w:color w:val="000000" w:themeColor="text1"/>
          <w:sz w:val="21"/>
          <w:szCs w:val="21"/>
          <w14:textFill>
            <w14:solidFill>
              <w14:schemeClr w14:val="tx1"/>
            </w14:solidFill>
          </w14:textFill>
        </w:rPr>
        <w:t>端点</w:t>
      </w:r>
      <w:r>
        <w:rPr>
          <w:rFonts w:eastAsia="黑体"/>
          <w:color w:val="000000" w:themeColor="text1"/>
          <w:sz w:val="21"/>
          <w:szCs w:val="21"/>
          <w14:textFill>
            <w14:solidFill>
              <w14:schemeClr w14:val="tx1"/>
            </w14:solidFill>
          </w14:textFill>
        </w:rPr>
        <w:t>对象属性表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Length</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可见长度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Width</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平均宽度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Direction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与物体指向相同的单位向量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Tip Position</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Motion坐标系下的位置</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Tip Velocity</w:t>
            </w:r>
          </w:p>
        </w:tc>
        <w:tc>
          <w:tcPr>
            <w:tcW w:w="4644" w:type="dxa"/>
          </w:tcPr>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运动速率</w:t>
            </w:r>
          </w:p>
        </w:tc>
      </w:tr>
    </w:tbl>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"https://pic3.zhimg.com/6543d457778c7e98f6a85350367af6ea_b.jpg"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2"/>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p>
    <w:p>
      <w:pPr>
        <w:ind w:firstLine="0" w:firstLineChars="0"/>
        <w:jc w:val="center"/>
        <w:rPr>
          <w:rFonts w:hint="eastAsia"/>
        </w:rPr>
      </w:pPr>
      <w:r>
        <w:rPr>
          <w:rFonts w:hint="eastAsia" w:cs="宋体"/>
          <w:color w:val="000000" w:themeColor="text1"/>
          <w:sz w:val="21"/>
          <w:szCs w:val="21"/>
          <w14:textFill>
            <w14:solidFill>
              <w14:schemeClr w14:val="tx1"/>
            </w14:solidFill>
          </w14:textFill>
        </w:rPr>
        <w:t>图</w:t>
      </w:r>
      <w:r>
        <w:rPr>
          <w:rFonts w:hint="eastAsia" w:cs="Times New Roman"/>
          <w:color w:val="000000" w:themeColor="text1"/>
          <w:sz w:val="21"/>
          <w:szCs w:val="21"/>
          <w:lang w:val="en-US" w:eastAsia="zh-CN"/>
          <w14:textFill>
            <w14:solidFill>
              <w14:schemeClr w14:val="tx1"/>
            </w14:solidFill>
          </w14:textFill>
        </w:rPr>
        <w:t>1</w:t>
      </w:r>
      <w:r>
        <w:rPr>
          <w:rFonts w:cs="Times New Roman"/>
          <w:color w:val="000000" w:themeColor="text1"/>
          <w:sz w:val="21"/>
          <w:szCs w:val="21"/>
          <w14:textFill>
            <w14:solidFill>
              <w14:schemeClr w14:val="tx1"/>
            </w14:solidFill>
          </w14:textFill>
        </w:rPr>
        <w:t>.</w:t>
      </w:r>
      <w:r>
        <w:rPr>
          <w:rFonts w:hint="eastAsia" w:cs="Times New Roman"/>
          <w:color w:val="000000" w:themeColor="text1"/>
          <w:sz w:val="21"/>
          <w:szCs w:val="21"/>
          <w:lang w:val="en-US" w:eastAsia="zh-CN"/>
          <w14:textFill>
            <w14:solidFill>
              <w14:schemeClr w14:val="tx1"/>
            </w14:solidFill>
          </w14:textFill>
        </w:rPr>
        <w:t>9</w:t>
      </w:r>
      <w:r>
        <w:rPr>
          <w:rFonts w:cs="Times New Roman"/>
          <w:color w:val="000000" w:themeColor="text1"/>
          <w:sz w:val="21"/>
          <w:szCs w:val="21"/>
          <w14:textFill>
            <w14:solidFill>
              <w14:schemeClr w14:val="tx1"/>
            </w14:solidFill>
          </w14:textFill>
        </w:rPr>
        <w:t xml:space="preserve"> </w:t>
      </w:r>
      <w:r>
        <w:rPr>
          <w:rFonts w:hint="eastAsia" w:cs="宋体"/>
          <w:color w:val="000000" w:themeColor="text1"/>
          <w:sz w:val="21"/>
          <w:szCs w:val="21"/>
          <w14:textFill>
            <w14:solidFill>
              <w14:schemeClr w14:val="tx1"/>
            </w14:solidFill>
          </w14:textFill>
        </w:rPr>
        <w:t>端点</w:t>
      </w:r>
      <w:r>
        <w:rPr>
          <w:rFonts w:cs="宋体"/>
          <w:color w:val="000000" w:themeColor="text1"/>
          <w:sz w:val="21"/>
          <w:szCs w:val="21"/>
          <w14:textFill>
            <w14:solidFill>
              <w14:schemeClr w14:val="tx1"/>
            </w14:solidFill>
          </w14:textFill>
        </w:rPr>
        <w:t>对象示意图</w:t>
      </w:r>
    </w:p>
    <w:p>
      <w:pPr>
        <w:pStyle w:val="3"/>
        <w:spacing w:before="163" w:after="163"/>
        <w:rPr>
          <w:color w:val="000000" w:themeColor="text1"/>
          <w14:textFill>
            <w14:solidFill>
              <w14:schemeClr w14:val="tx1"/>
            </w14:solidFill>
          </w14:textFill>
        </w:rPr>
      </w:pPr>
      <w:bookmarkStart w:id="16" w:name="_Toc5687"/>
      <w:r>
        <w:rPr>
          <w:rFonts w:hint="eastAsia"/>
          <w:color w:val="000000" w:themeColor="text1"/>
          <w14:textFill>
            <w14:solidFill>
              <w14:schemeClr w14:val="tx1"/>
            </w14:solidFill>
          </w14:textFill>
        </w:rPr>
        <w:t>论文研究意义</w:t>
      </w:r>
      <w:bookmarkEnd w:id="1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VR/AR火爆的时代，体感交互作为一种新型的交互方式，突破了传统键盘和鼠标的束缚，让人机操作更加直观、立体化，也让用户得到更为深刻直接的交互体验。虽然市面上的体感交互设备层出不穷，但大多价格昂贵且携带不便。论文通过对Leap Motion这一手势交互设备进行初探，并尝试为其设计应用场景，来寻求手势操作这种更自然、更轻便的体感交互方式在计算机应用中的可行性和前景。</w:t>
      </w:r>
    </w:p>
    <w:p>
      <w:pPr>
        <w:pStyle w:val="3"/>
        <w:spacing w:before="163" w:after="163"/>
        <w:rPr>
          <w:color w:val="000000" w:themeColor="text1"/>
          <w14:textFill>
            <w14:solidFill>
              <w14:schemeClr w14:val="tx1"/>
            </w14:solidFill>
          </w14:textFill>
        </w:rPr>
      </w:pPr>
      <w:bookmarkStart w:id="17" w:name="_Toc8703"/>
      <w:r>
        <w:rPr>
          <w:rFonts w:hint="eastAsia"/>
          <w:color w:val="000000" w:themeColor="text1"/>
          <w14:textFill>
            <w14:solidFill>
              <w14:schemeClr w14:val="tx1"/>
            </w14:solidFill>
          </w14:textFill>
        </w:rPr>
        <w:t>论文主要内容</w:t>
      </w:r>
      <w:bookmarkEnd w:id="17"/>
    </w:p>
    <w:p>
      <w:pPr>
        <w:widowControl/>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论文围绕一个Leap Motion手势交互系统的开发为基础展开。</w:t>
      </w:r>
    </w:p>
    <w:p>
      <w:pPr>
        <w:widowControl/>
        <w:ind w:firstLine="48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绪论大致介绍了人体运动捕捉及几种常见的捕捉设备，阐述了选取Leap Motion作为开发设备的原因</w:t>
      </w:r>
      <w:r>
        <w:rPr>
          <w:rFonts w:hint="eastAsia"/>
          <w:color w:val="000000" w:themeColor="text1"/>
          <w:lang w:eastAsia="zh-CN"/>
          <w14:textFill>
            <w14:solidFill>
              <w14:schemeClr w14:val="tx1"/>
            </w14:solidFill>
          </w14:textFill>
        </w:rPr>
        <w:t>，并</w:t>
      </w:r>
      <w:r>
        <w:rPr>
          <w:rFonts w:hint="eastAsia"/>
          <w:color w:val="000000" w:themeColor="text1"/>
          <w14:textFill>
            <w14:solidFill>
              <w14:schemeClr w14:val="tx1"/>
            </w14:solidFill>
          </w14:textFill>
        </w:rPr>
        <w:t>对Leap Motion的工作原理进行了较详细的分析陈述。第</w:t>
      </w:r>
      <w:r>
        <w:rPr>
          <w:rFonts w:hint="eastAsia"/>
          <w:color w:val="000000" w:themeColor="text1"/>
          <w:lang w:eastAsia="zh-CN"/>
          <w14:textFill>
            <w14:solidFill>
              <w14:schemeClr w14:val="tx1"/>
            </w14:solidFill>
          </w14:textFill>
        </w:rPr>
        <w:t>二</w:t>
      </w:r>
      <w:r>
        <w:rPr>
          <w:rFonts w:hint="eastAsia"/>
          <w:color w:val="000000" w:themeColor="text1"/>
          <w14:textFill>
            <w14:solidFill>
              <w14:schemeClr w14:val="tx1"/>
            </w14:solidFill>
          </w14:textFill>
        </w:rPr>
        <w:t>章介绍本次开发所需要用的主要软件工具。</w:t>
      </w:r>
    </w:p>
    <w:p>
      <w:pPr>
        <w:widowControl/>
        <w:ind w:firstLine="480"/>
        <w:jc w:val="left"/>
        <w:rPr>
          <w:rFonts w:cs="宋体"/>
          <w:color w:val="000000" w:themeColor="text1"/>
          <w:sz w:val="21"/>
          <w:szCs w:val="21"/>
          <w14:textFill>
            <w14:solidFill>
              <w14:schemeClr w14:val="tx1"/>
            </w14:solidFill>
          </w14:textFill>
        </w:rPr>
      </w:pPr>
      <w:r>
        <w:rPr>
          <w:rFonts w:hint="eastAsia"/>
          <w:color w:val="000000" w:themeColor="text1"/>
          <w14:textFill>
            <w14:solidFill>
              <w14:schemeClr w14:val="tx1"/>
            </w14:solidFill>
          </w14:textFill>
        </w:rPr>
        <w:t>第</w:t>
      </w:r>
      <w:r>
        <w:rPr>
          <w:rFonts w:hint="eastAsia"/>
          <w:color w:val="000000" w:themeColor="text1"/>
          <w:lang w:eastAsia="zh-CN"/>
          <w14:textFill>
            <w14:solidFill>
              <w14:schemeClr w14:val="tx1"/>
            </w14:solidFill>
          </w14:textFill>
        </w:rPr>
        <w:t>三</w:t>
      </w:r>
      <w:r>
        <w:rPr>
          <w:rFonts w:hint="eastAsia"/>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四</w:t>
      </w:r>
      <w:r>
        <w:rPr>
          <w:rFonts w:hint="eastAsia"/>
          <w:color w:val="000000" w:themeColor="text1"/>
          <w14:textFill>
            <w14:solidFill>
              <w14:schemeClr w14:val="tx1"/>
            </w14:solidFill>
          </w14:textFill>
        </w:rPr>
        <w:t>章是论文的重点内容。第</w:t>
      </w:r>
      <w:r>
        <w:rPr>
          <w:rFonts w:hint="eastAsia"/>
          <w:color w:val="000000" w:themeColor="text1"/>
          <w:lang w:eastAsia="zh-CN"/>
          <w14:textFill>
            <w14:solidFill>
              <w14:schemeClr w14:val="tx1"/>
            </w14:solidFill>
          </w14:textFill>
        </w:rPr>
        <w:t>三</w:t>
      </w:r>
      <w:r>
        <w:rPr>
          <w:rFonts w:hint="eastAsia"/>
          <w:color w:val="000000" w:themeColor="text1"/>
          <w14:textFill>
            <w14:solidFill>
              <w14:schemeClr w14:val="tx1"/>
            </w14:solidFill>
          </w14:textFill>
        </w:rPr>
        <w:t>章策划了手势交互系统的主题内容和主要功能，设计、搭建所需的应用场景，并设计了一套用户界面。第</w:t>
      </w:r>
      <w:r>
        <w:rPr>
          <w:rFonts w:hint="eastAsia"/>
          <w:color w:val="000000" w:themeColor="text1"/>
          <w:lang w:eastAsia="zh-CN"/>
          <w14:textFill>
            <w14:solidFill>
              <w14:schemeClr w14:val="tx1"/>
            </w14:solidFill>
          </w14:textFill>
        </w:rPr>
        <w:t>四</w:t>
      </w:r>
      <w:r>
        <w:rPr>
          <w:rFonts w:hint="eastAsia"/>
          <w:color w:val="000000" w:themeColor="text1"/>
          <w14:textFill>
            <w14:solidFill>
              <w14:schemeClr w14:val="tx1"/>
            </w14:solidFill>
          </w14:textFill>
        </w:rPr>
        <w:t>章着重从代码编写角度进行详细的论述，介绍了本次开发所涉及到的Leap Motion资源包的API，程序所选择的主体框架和几种设计模式，以及各功能的主要算法实现。第</w:t>
      </w:r>
      <w:r>
        <w:rPr>
          <w:rFonts w:hint="eastAsia"/>
          <w:color w:val="000000" w:themeColor="text1"/>
          <w:lang w:eastAsia="zh-CN"/>
          <w14:textFill>
            <w14:solidFill>
              <w14:schemeClr w14:val="tx1"/>
            </w14:solidFill>
          </w14:textFill>
        </w:rPr>
        <w:t>五</w:t>
      </w:r>
      <w:r>
        <w:rPr>
          <w:rFonts w:hint="eastAsia"/>
          <w:color w:val="000000" w:themeColor="text1"/>
          <w14:textFill>
            <w14:solidFill>
              <w14:schemeClr w14:val="tx1"/>
            </w14:solidFill>
          </w14:textFill>
        </w:rPr>
        <w:t>章是对发布后的应用程序的测试与分析。最后一章则是对该次毕业设计课题的一个总结。</w:t>
      </w:r>
      <w:r>
        <w:rPr>
          <w:rFonts w:cs="宋体"/>
          <w:color w:val="000000" w:themeColor="text1"/>
          <w:sz w:val="21"/>
          <w:szCs w:val="2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18" w:name="_Toc27581"/>
      <w:r>
        <w:rPr>
          <w:rFonts w:hint="eastAsia"/>
          <w:color w:val="000000" w:themeColor="text1"/>
          <w14:textFill>
            <w14:solidFill>
              <w14:schemeClr w14:val="tx1"/>
            </w14:solidFill>
          </w14:textFill>
        </w:rPr>
        <w:t>开发工具与</w:t>
      </w:r>
      <w:r>
        <w:rPr>
          <w:color w:val="000000" w:themeColor="text1"/>
          <w14:textFill>
            <w14:solidFill>
              <w14:schemeClr w14:val="tx1"/>
            </w14:solidFill>
          </w14:textFill>
        </w:rPr>
        <w:t>环境</w:t>
      </w:r>
      <w:bookmarkEnd w:id="18"/>
    </w:p>
    <w:p>
      <w:pPr>
        <w:pStyle w:val="3"/>
        <w:spacing w:before="163" w:after="163"/>
        <w:rPr>
          <w:color w:val="000000" w:themeColor="text1"/>
          <w14:textFill>
            <w14:solidFill>
              <w14:schemeClr w14:val="tx1"/>
            </w14:solidFill>
          </w14:textFill>
        </w:rPr>
      </w:pPr>
      <w:bookmarkStart w:id="19" w:name="_Toc12017"/>
      <w:r>
        <w:rPr>
          <w:rFonts w:hint="eastAsia"/>
          <w:color w:val="000000" w:themeColor="text1"/>
          <w14:textFill>
            <w14:solidFill>
              <w14:schemeClr w14:val="tx1"/>
            </w14:solidFill>
          </w14:textFill>
        </w:rPr>
        <w:t>Unity开发引擎</w:t>
      </w:r>
      <w:bookmarkEnd w:id="1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Unity是由丹麦Unity Technologies公司所开发的一款完整的跨平台游戏开发引擎，可以制作出3D或2D的优秀游戏，其编辑器可运行在Windows和Mac OS X下，并支持包括PC，IOS，Android，Web，XBOX等多个平台发布</w:t>
      </w:r>
      <w:r>
        <w:rPr>
          <w:rFonts w:hint="eastAsia"/>
          <w:color w:val="000000" w:themeColor="text1"/>
          <w:vertAlign w:val="superscript"/>
          <w14:textFill>
            <w14:solidFill>
              <w14:schemeClr w14:val="tx1"/>
            </w14:solidFill>
          </w14:textFill>
        </w:rPr>
        <w:t>[11]</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引擎提供了容易上手的操作界面，内置实用的UI系统，并支持物理引擎、多人网络连线、地形处理和角色动作编辑等各项功能，可大幅度降低游戏的开发门槛，缩短游戏的开发时间，并达到降低制作成本的目的，目前已有80%的手机游戏使用了Unity引擎作为开发工具。</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Unity不仅只限于游戏行业，在3D设计、工程模拟和虚拟现实等方面也有着广泛的使用。国内常用Unity开发虚拟现实三维展示甚至是军事演练模拟等项目。</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3"/>
                    <a:stretch>
                      <a:fillRect/>
                    </a:stretch>
                  </pic:blipFill>
                  <pic:spPr>
                    <a:xfrm>
                      <a:off x="0" y="0"/>
                      <a:ext cx="2592623" cy="1738136"/>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2</w:t>
      </w:r>
      <w:r>
        <w:rPr>
          <w:rFonts w:hint="eastAsia"/>
          <w:color w:val="000000" w:themeColor="text1"/>
          <w:sz w:val="21"/>
          <w:szCs w:val="21"/>
          <w14:textFill>
            <w14:solidFill>
              <w14:schemeClr w14:val="tx1"/>
            </w14:solidFill>
          </w14:textFill>
        </w:rPr>
        <w:t>.1 U</w:t>
      </w:r>
      <w:r>
        <w:rPr>
          <w:color w:val="000000" w:themeColor="text1"/>
          <w:sz w:val="21"/>
          <w:szCs w:val="21"/>
          <w14:textFill>
            <w14:solidFill>
              <w14:schemeClr w14:val="tx1"/>
            </w14:solidFill>
          </w14:textFill>
        </w:rPr>
        <w:t>nity5 Logo</w:t>
      </w:r>
    </w:p>
    <w:p>
      <w:pPr>
        <w:pStyle w:val="3"/>
        <w:spacing w:before="163" w:after="163"/>
        <w:rPr>
          <w:color w:val="000000" w:themeColor="text1"/>
          <w14:textFill>
            <w14:solidFill>
              <w14:schemeClr w14:val="tx1"/>
            </w14:solidFill>
          </w14:textFill>
        </w:rPr>
      </w:pPr>
      <w:bookmarkStart w:id="20" w:name="_Toc3325"/>
      <w:r>
        <w:rPr>
          <w:rFonts w:hint="eastAsia"/>
          <w:color w:val="000000" w:themeColor="text1"/>
          <w14:textFill>
            <w14:solidFill>
              <w14:schemeClr w14:val="tx1"/>
            </w14:solidFill>
          </w14:textFill>
        </w:rPr>
        <w:t>Visual Studio集成开发环境</w:t>
      </w:r>
      <w:bookmarkEnd w:id="2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Microsoft Visual Studio（以下简称VS）是美国微软公司所推出的一套完整的开发工具集，其包含了软件生命周期所需要的大部分工具，如集成开发环境、代码管理工具和UML工具等，其发布出来的产品适用于绝大部分平台，包括Windows、Windows Phone、Android、IOS、Web。</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Visual Studio是当前Windows平台下最流行、最强大的集成开发环境，并可通过安装扩展插件进行更多功能的定制。目前，VS通过自带扩展便可与Unity引擎无缝对接，并支持断点，成为取代MonoDevelop编辑器的强大利器。</w:t>
      </w:r>
    </w:p>
    <w:p>
      <w:pPr>
        <w:pStyle w:val="2"/>
        <w:spacing w:before="163" w:after="163"/>
        <w:rPr>
          <w:color w:val="000000" w:themeColor="text1"/>
          <w14:textFill>
            <w14:solidFill>
              <w14:schemeClr w14:val="tx1"/>
            </w14:solidFill>
          </w14:textFill>
        </w:rPr>
      </w:pPr>
      <w:bookmarkStart w:id="21" w:name="_Toc8466"/>
      <w:r>
        <w:rPr>
          <w:rFonts w:hint="eastAsia"/>
          <w:color w:val="000000" w:themeColor="text1"/>
          <w14:textFill>
            <w14:solidFill>
              <w14:schemeClr w14:val="tx1"/>
            </w14:solidFill>
          </w14:textFill>
        </w:rPr>
        <w:t>Leap Motion应用设计</w:t>
      </w:r>
      <w:bookmarkEnd w:id="21"/>
    </w:p>
    <w:p>
      <w:pPr>
        <w:pStyle w:val="3"/>
        <w:spacing w:before="163" w:after="163"/>
        <w:rPr>
          <w:color w:val="000000" w:themeColor="text1"/>
          <w14:textFill>
            <w14:solidFill>
              <w14:schemeClr w14:val="tx1"/>
            </w14:solidFill>
          </w14:textFill>
        </w:rPr>
      </w:pPr>
      <w:bookmarkStart w:id="22" w:name="_Toc10903"/>
      <w:r>
        <w:rPr>
          <w:rFonts w:hint="eastAsia"/>
          <w:color w:val="000000" w:themeColor="text1"/>
          <w14:textFill>
            <w14:solidFill>
              <w14:schemeClr w14:val="tx1"/>
            </w14:solidFill>
          </w14:textFill>
        </w:rPr>
        <w:t>主题设计</w:t>
      </w:r>
      <w:bookmarkEnd w:id="2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为了较大程度地利用Leap Motion及其提供的插件包资源，将开发一个3D场景模拟的桌面应用，用于体验Leap Motion所带来的手势交互。基于现有资源和网络资源，经反复选材，本应用的主题最终定为室内家居模拟控制。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为了增加该主题的趣味性，本应用将在原有的“家居控制”模式（以下简称“常规模式”）上进行功能的扩展或替换，重点开发出一个更加有趣的“惊悚鬼屋”模式（以下简称“鬼屋模式”）。</w:t>
      </w:r>
    </w:p>
    <w:p>
      <w:pPr>
        <w:pStyle w:val="3"/>
        <w:spacing w:before="163" w:after="163"/>
        <w:rPr>
          <w:color w:val="000000" w:themeColor="text1"/>
          <w14:textFill>
            <w14:solidFill>
              <w14:schemeClr w14:val="tx1"/>
            </w14:solidFill>
          </w14:textFill>
        </w:rPr>
      </w:pPr>
      <w:bookmarkStart w:id="23" w:name="_Toc2924"/>
      <w:r>
        <w:rPr>
          <w:rFonts w:hint="eastAsia"/>
          <w:color w:val="000000" w:themeColor="text1"/>
          <w14:textFill>
            <w14:solidFill>
              <w14:schemeClr w14:val="tx1"/>
            </w14:solidFill>
          </w14:textFill>
        </w:rPr>
        <w:t>基本功能设计</w:t>
      </w:r>
      <w:bookmarkEnd w:id="23"/>
    </w:p>
    <w:p>
      <w:pPr>
        <w:pStyle w:val="4"/>
        <w:spacing w:before="163" w:after="163"/>
        <w:rPr>
          <w:color w:val="000000" w:themeColor="text1"/>
          <w14:textFill>
            <w14:solidFill>
              <w14:schemeClr w14:val="tx1"/>
            </w14:solidFill>
          </w14:textFill>
        </w:rPr>
      </w:pPr>
      <w:bookmarkStart w:id="24" w:name="_Toc17585"/>
      <w:r>
        <w:rPr>
          <w:rFonts w:hint="eastAsia"/>
          <w:color w:val="000000" w:themeColor="text1"/>
          <w14:textFill>
            <w14:solidFill>
              <w14:schemeClr w14:val="tx1"/>
            </w14:solidFill>
          </w14:textFill>
        </w:rPr>
        <w:t>菜单界面</w:t>
      </w:r>
      <w:bookmarkEnd w:id="2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运行应用后应先进入菜单界面，在菜单界面上有多个基本功能选项供用户操作。</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操作指引：展示直观的图文介绍，作为使用本应用的操作教程。</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模式选择：可供用户选择进入常规模式或者鬼屋模式。</w:t>
      </w:r>
    </w:p>
    <w:p>
      <w:pPr>
        <w:numPr>
          <w:ilvl w:val="0"/>
          <w:numId w:val="3"/>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退出程序：会二次确认用户是否退出应用，防止误操作。</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5" o:spt="75" type="#_x0000_t75" style="height:146.25pt;width:317.25pt;" filled="f" o:preferrelative="t" stroked="f" coordsize="21600,21600">
            <v:path/>
            <v:fill on="f" focussize="0,0"/>
            <v:stroke on="f" joinstyle="miter"/>
            <v:imagedata r:id="rId34"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 菜单</w:t>
      </w:r>
      <w:r>
        <w:rPr>
          <w:color w:val="000000" w:themeColor="text1"/>
          <w:sz w:val="21"/>
          <w:szCs w:val="21"/>
          <w14:textFill>
            <w14:solidFill>
              <w14:schemeClr w14:val="tx1"/>
            </w14:solidFill>
          </w14:textFill>
        </w:rPr>
        <w:t>界面功能</w:t>
      </w:r>
      <w:r>
        <w:rPr>
          <w:rFonts w:hint="eastAsia"/>
          <w:color w:val="000000" w:themeColor="text1"/>
          <w:sz w:val="21"/>
          <w:szCs w:val="21"/>
          <w14:textFill>
            <w14:solidFill>
              <w14:schemeClr w14:val="tx1"/>
            </w14:solidFill>
          </w14:textFill>
        </w:rPr>
        <w:t>设计</w:t>
      </w:r>
    </w:p>
    <w:p>
      <w:pPr>
        <w:pStyle w:val="4"/>
        <w:spacing w:before="163" w:after="163"/>
        <w:rPr>
          <w:color w:val="000000" w:themeColor="text1"/>
          <w14:textFill>
            <w14:solidFill>
              <w14:schemeClr w14:val="tx1"/>
            </w14:solidFill>
          </w14:textFill>
        </w:rPr>
      </w:pPr>
      <w:bookmarkStart w:id="25" w:name="_Toc18887"/>
      <w:r>
        <w:rPr>
          <w:rFonts w:hint="eastAsia"/>
          <w:color w:val="000000" w:themeColor="text1"/>
          <w14:textFill>
            <w14:solidFill>
              <w14:schemeClr w14:val="tx1"/>
            </w14:solidFill>
          </w14:textFill>
        </w:rPr>
        <w:t>主题场景</w:t>
      </w:r>
      <w:bookmarkEnd w:id="2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为契合“家居”“鬼屋”等关键字，本应用将搭建若干个室内场景，场景内布置若干可供交互的家居和电器等物品。</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客厅：从菜单界面进入后的第一个场景，布置“电视”，作为该场景的主要交互对象。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浴室：从走廊进行跳转进入，布置“浴缸”，作为该场景的主要交互对象。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厨房：从走廊进行跳转进入，布置“顶灯”、“炉灶”和“冰箱”，作为该场景的主要交互对象。</w:t>
      </w:r>
    </w:p>
    <w:p>
      <w:pPr>
        <w:numPr>
          <w:ilvl w:val="0"/>
          <w:numId w:val="4"/>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走廊：从客厅进行跳转进入，作为“客厅”、“浴室”和“厨房”场景的中间过渡通道。</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6" o:spt="75" type="#_x0000_t75" style="height:177.75pt;width:276.75pt;" filled="f" o:preferrelative="t" stroked="f" coordsize="21600,21600">
            <v:path/>
            <v:fill on="f" focussize="0,0"/>
            <v:stroke on="f" joinstyle="miter"/>
            <v:imagedata r:id="rId35"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.2 应用场景</w:t>
      </w:r>
      <w:r>
        <w:rPr>
          <w:color w:val="000000" w:themeColor="text1"/>
          <w:sz w:val="21"/>
          <w:szCs w:val="21"/>
          <w14:textFill>
            <w14:solidFill>
              <w14:schemeClr w14:val="tx1"/>
            </w14:solidFill>
          </w14:textFill>
        </w:rPr>
        <w:t>衔接图</w:t>
      </w:r>
    </w:p>
    <w:p>
      <w:pPr>
        <w:pStyle w:val="4"/>
        <w:spacing w:before="163" w:after="163"/>
        <w:rPr>
          <w:color w:val="000000" w:themeColor="text1"/>
          <w14:textFill>
            <w14:solidFill>
              <w14:schemeClr w14:val="tx1"/>
            </w14:solidFill>
          </w14:textFill>
        </w:rPr>
      </w:pPr>
      <w:bookmarkStart w:id="26" w:name="_Toc6979"/>
      <w:r>
        <w:rPr>
          <w:rFonts w:hint="eastAsia"/>
          <w:color w:val="000000" w:themeColor="text1"/>
          <w14:textFill>
            <w14:solidFill>
              <w14:schemeClr w14:val="tx1"/>
            </w14:solidFill>
          </w14:textFill>
        </w:rPr>
        <w:t>双主题模式</w:t>
      </w:r>
      <w:bookmarkEnd w:id="2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用户选择常规模式或鬼屋模式，可通过同样的控制操作，获得不同的视听体验，具体体现在以下几个方面。</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灯光：常规模式下，场景均选用暖色调的环境灯光，而鬼屋模式下，当触发了事件时，改用以绿色为主色调的灯光来烘托出一种可怕的气氛。</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素材：鬼屋模式下选用一些切合氛围的音频、视频和模型素材，如“尖叫声”、“鬼火”或“骷髅头”等。</w:t>
      </w:r>
    </w:p>
    <w:p>
      <w:pPr>
        <w:numPr>
          <w:ilvl w:val="0"/>
          <w:numId w:val="5"/>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指引：常规模式下，各主要场景内在首次进行某种操作时会有相应功能的操作指引提示。</w:t>
      </w:r>
    </w:p>
    <w:p>
      <w:pPr>
        <w:pStyle w:val="4"/>
        <w:spacing w:before="163" w:after="163"/>
        <w:rPr>
          <w:color w:val="000000" w:themeColor="text1"/>
          <w14:textFill>
            <w14:solidFill>
              <w14:schemeClr w14:val="tx1"/>
            </w14:solidFill>
          </w14:textFill>
        </w:rPr>
      </w:pPr>
      <w:bookmarkStart w:id="27" w:name="_Toc27206"/>
      <w:r>
        <w:rPr>
          <w:rFonts w:hint="eastAsia"/>
          <w:color w:val="000000" w:themeColor="text1"/>
          <w14:textFill>
            <w14:solidFill>
              <w14:schemeClr w14:val="tx1"/>
            </w14:solidFill>
          </w14:textFill>
        </w:rPr>
        <w:t>镜头转换方式</w:t>
      </w:r>
      <w:bookmarkEnd w:id="2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由于Leap Motion的交互系统有很大一部分是建立在接触式交互之上的，同时又因为Unity以米为单位，而Leap Motion的移动是以厘米为单位，故场景中一个微小的镜头移动对Leap Motion而言都是相当大的变化。</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pPr>
        <w:pStyle w:val="3"/>
        <w:spacing w:before="163" w:after="163"/>
        <w:rPr>
          <w:color w:val="000000" w:themeColor="text1"/>
          <w14:textFill>
            <w14:solidFill>
              <w14:schemeClr w14:val="tx1"/>
            </w14:solidFill>
          </w14:textFill>
        </w:rPr>
      </w:pPr>
      <w:bookmarkStart w:id="28" w:name="_Toc16841"/>
      <w:r>
        <w:rPr>
          <w:rFonts w:hint="eastAsia"/>
          <w:color w:val="000000" w:themeColor="text1"/>
          <w14:textFill>
            <w14:solidFill>
              <w14:schemeClr w14:val="tx1"/>
            </w14:solidFill>
          </w14:textFill>
        </w:rPr>
        <w:t>构建3D场景</w:t>
      </w:r>
      <w:bookmarkEnd w:id="28"/>
    </w:p>
    <w:p>
      <w:pPr>
        <w:pStyle w:val="4"/>
        <w:spacing w:before="163" w:after="163"/>
        <w:rPr>
          <w:color w:val="000000" w:themeColor="text1"/>
          <w14:textFill>
            <w14:solidFill>
              <w14:schemeClr w14:val="tx1"/>
            </w14:solidFill>
          </w14:textFill>
        </w:rPr>
      </w:pPr>
      <w:bookmarkStart w:id="29" w:name="_Toc207"/>
      <w:r>
        <w:rPr>
          <w:rFonts w:hint="eastAsia"/>
          <w:color w:val="000000" w:themeColor="text1"/>
          <w14:textFill>
            <w14:solidFill>
              <w14:schemeClr w14:val="tx1"/>
            </w14:solidFill>
          </w14:textFill>
        </w:rPr>
        <w:t>Leap Motion对象配置</w:t>
      </w:r>
      <w:bookmarkEnd w:id="29"/>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新建Unity场景，作为应用初始化的入口场景。将下载好的Leap Motion核心包和其他资源包一并导入项目中，并在Hierarchy面板添加摄像机。</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在主摄像机下新建一个物体作为Leap Motion对象作为其子物体，这样Leap Motion便会跟随摄像机一起移动和旋转。在该物体上还应挂载三个组件：LeapHandController、LeapServiceProvider和HandPool。具体参数设置如图。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6"/>
                    <a:stretch>
                      <a:fillRect/>
                    </a:stretch>
                  </pic:blipFill>
                  <pic:spPr>
                    <a:xfrm>
                      <a:off x="0" y="0"/>
                      <a:ext cx="3615050" cy="2720111"/>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.3 Leap Motion对象</w:t>
      </w:r>
      <w:r>
        <w:rPr>
          <w:color w:val="000000" w:themeColor="text1"/>
          <w:sz w:val="21"/>
          <w:szCs w:val="21"/>
          <w14:textFill>
            <w14:solidFill>
              <w14:schemeClr w14:val="tx1"/>
            </w14:solidFill>
          </w14:textFill>
        </w:rPr>
        <w:t>参数</w:t>
      </w:r>
      <w:r>
        <w:rPr>
          <w:rFonts w:hint="eastAsia"/>
          <w:color w:val="000000" w:themeColor="text1"/>
          <w:sz w:val="21"/>
          <w:szCs w:val="21"/>
          <w14:textFill>
            <w14:solidFill>
              <w14:schemeClr w14:val="tx1"/>
            </w14:solidFill>
          </w14:textFill>
        </w:rPr>
        <w:t>配置</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在Leap Motion物体下再新建一个空物体，作为手部模型的父对象，并从资源包中选择合适的手部模型.prefab预制体，拉取到父对象之下。同时，在Leap Motion物体的HandPool脚本上进行引用。</w:t>
      </w:r>
    </w:p>
    <w:p>
      <w:pPr>
        <w:ind w:firstLine="420" w:firstLineChars="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7"/>
                    <a:stretch>
                      <a:fillRect/>
                    </a:stretch>
                  </pic:blipFill>
                  <pic:spPr>
                    <a:xfrm>
                      <a:off x="0" y="0"/>
                      <a:ext cx="2092615" cy="2793080"/>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8"/>
                    <a:stretch>
                      <a:fillRect/>
                    </a:stretch>
                  </pic:blipFill>
                  <pic:spPr>
                    <a:xfrm>
                      <a:off x="0" y="0"/>
                      <a:ext cx="3280287" cy="277441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4 Hand Pool对象</w:t>
      </w:r>
      <w:r>
        <w:rPr>
          <w:rFonts w:hint="eastAsia"/>
          <w:color w:val="000000" w:themeColor="text1"/>
          <w:sz w:val="21"/>
          <w:szCs w:val="21"/>
          <w14:textFill>
            <w14:solidFill>
              <w14:schemeClr w14:val="tx1"/>
            </w14:solidFill>
          </w14:textFill>
        </w:rPr>
        <w:t>参数</w:t>
      </w:r>
      <w:r>
        <w:rPr>
          <w:color w:val="000000" w:themeColor="text1"/>
          <w:sz w:val="21"/>
          <w:szCs w:val="21"/>
          <w14:textFill>
            <w14:solidFill>
              <w14:schemeClr w14:val="tx1"/>
            </w14:solidFill>
          </w14:textFill>
        </w:rPr>
        <w:t>配置</w:t>
      </w:r>
    </w:p>
    <w:p>
      <w:pPr>
        <w:ind w:firstLine="42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从资源包中分别再找出名为LeapEventSystem和InteractionManager的预制体，挂载在主摄像机下面，即完成了Leap Motion对象的搭建。</w:t>
      </w:r>
    </w:p>
    <w:p>
      <w:pPr>
        <w:pStyle w:val="4"/>
        <w:spacing w:before="163" w:after="163"/>
        <w:rPr>
          <w:color w:val="000000" w:themeColor="text1"/>
          <w14:textFill>
            <w14:solidFill>
              <w14:schemeClr w14:val="tx1"/>
            </w14:solidFill>
          </w14:textFill>
        </w:rPr>
      </w:pPr>
      <w:bookmarkStart w:id="30" w:name="_Toc31104"/>
      <w:r>
        <w:rPr>
          <w:rFonts w:hint="eastAsia"/>
          <w:color w:val="000000" w:themeColor="text1"/>
          <w14:textFill>
            <w14:solidFill>
              <w14:schemeClr w14:val="tx1"/>
            </w14:solidFill>
          </w14:textFill>
        </w:rPr>
        <w:t>客厅场景搭建</w:t>
      </w:r>
      <w:bookmarkEnd w:id="3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创建一个作为客厅场景根结点的空物体，此后添加的物体都作为该空物体的子物体。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在场景中添加若干各Quad（四边形）作为地板和墙壁的面片，并为其附加材质球。按照一定布局添加沙发、茶几、空调、电视以及灯光等物体，最终效果如图。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75735" cy="2303145"/>
            <wp:effectExtent l="0" t="0" r="5715" b="1905"/>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9"/>
                    <a:stretch>
                      <a:fillRect/>
                    </a:stretch>
                  </pic:blipFill>
                  <pic:spPr>
                    <a:xfrm>
                      <a:off x="0" y="0"/>
                      <a:ext cx="4020525" cy="232911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.5 客厅</w:t>
      </w:r>
      <w:r>
        <w:rPr>
          <w:color w:val="000000" w:themeColor="text1"/>
          <w:sz w:val="21"/>
          <w:szCs w:val="21"/>
          <w14:textFill>
            <w14:solidFill>
              <w14:schemeClr w14:val="tx1"/>
            </w14:solidFill>
          </w14:textFill>
        </w:rPr>
        <w:t>场景预览图</w:t>
      </w:r>
    </w:p>
    <w:p>
      <w:pPr>
        <w:pStyle w:val="4"/>
        <w:spacing w:before="163" w:after="163"/>
        <w:rPr>
          <w:color w:val="000000" w:themeColor="text1"/>
          <w14:textFill>
            <w14:solidFill>
              <w14:schemeClr w14:val="tx1"/>
            </w14:solidFill>
          </w14:textFill>
        </w:rPr>
      </w:pPr>
      <w:bookmarkStart w:id="31" w:name="_Toc6865"/>
      <w:r>
        <w:rPr>
          <w:rFonts w:hint="eastAsia"/>
          <w:color w:val="000000" w:themeColor="text1"/>
          <w14:textFill>
            <w14:solidFill>
              <w14:schemeClr w14:val="tx1"/>
            </w14:solidFill>
          </w14:textFill>
        </w:rPr>
        <w:t>走廊场景搭建</w:t>
      </w:r>
      <w:bookmarkEnd w:id="3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创建一个作为走廊场景根结点的空物体，此后添加的物体都作为该空物体的子物体。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.3.2客厅场景搭建”。走廊的布局较为简单，最终效果如图。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0"/>
                    <a:stretch>
                      <a:fillRect/>
                    </a:stretch>
                  </pic:blipFill>
                  <pic:spPr>
                    <a:xfrm>
                      <a:off x="0" y="0"/>
                      <a:ext cx="3396752" cy="176050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6 </w:t>
      </w:r>
      <w:r>
        <w:rPr>
          <w:rFonts w:hint="eastAsia"/>
          <w:color w:val="000000" w:themeColor="text1"/>
          <w:sz w:val="21"/>
          <w:szCs w:val="21"/>
          <w14:textFill>
            <w14:solidFill>
              <w14:schemeClr w14:val="tx1"/>
            </w14:solidFill>
          </w14:textFill>
        </w:rPr>
        <w:t>走廊</w:t>
      </w:r>
      <w:r>
        <w:rPr>
          <w:color w:val="000000" w:themeColor="text1"/>
          <w:sz w:val="21"/>
          <w:szCs w:val="21"/>
          <w14:textFill>
            <w14:solidFill>
              <w14:schemeClr w14:val="tx1"/>
            </w14:solidFill>
          </w14:textFill>
        </w:rPr>
        <w:t>场景预览图</w:t>
      </w:r>
    </w:p>
    <w:p>
      <w:pPr>
        <w:pStyle w:val="4"/>
        <w:spacing w:before="163" w:after="163"/>
        <w:rPr>
          <w:color w:val="000000" w:themeColor="text1"/>
          <w14:textFill>
            <w14:solidFill>
              <w14:schemeClr w14:val="tx1"/>
            </w14:solidFill>
          </w14:textFill>
        </w:rPr>
      </w:pPr>
      <w:bookmarkStart w:id="32" w:name="_Toc20126"/>
      <w:r>
        <w:rPr>
          <w:rFonts w:hint="eastAsia"/>
          <w:color w:val="000000" w:themeColor="text1"/>
          <w14:textFill>
            <w14:solidFill>
              <w14:schemeClr w14:val="tx1"/>
            </w14:solidFill>
          </w14:textFill>
        </w:rPr>
        <w:t>浴室场景搭建</w:t>
      </w:r>
      <w:bookmarkEnd w:id="3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创建一个作为浴室场景根结点的空物体，此后添加的物体都作为该空物体的子物体。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.3.2客厅场景搭建”。在墙角处放置一个浴缸模型，添加水体并隐藏，最终效果如图。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1"/>
                    <a:stretch>
                      <a:fillRect/>
                    </a:stretch>
                  </pic:blipFill>
                  <pic:spPr>
                    <a:xfrm>
                      <a:off x="0" y="0"/>
                      <a:ext cx="3437128" cy="175889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.7 浴室场景预览图</w:t>
      </w:r>
    </w:p>
    <w:p>
      <w:pPr>
        <w:pStyle w:val="4"/>
        <w:spacing w:before="163" w:after="163"/>
        <w:rPr>
          <w:color w:val="000000" w:themeColor="text1"/>
          <w14:textFill>
            <w14:solidFill>
              <w14:schemeClr w14:val="tx1"/>
            </w14:solidFill>
          </w14:textFill>
        </w:rPr>
      </w:pPr>
      <w:bookmarkStart w:id="33" w:name="_Toc32297"/>
      <w:r>
        <w:rPr>
          <w:rFonts w:hint="eastAsia"/>
          <w:color w:val="000000" w:themeColor="text1"/>
          <w14:textFill>
            <w14:solidFill>
              <w14:schemeClr w14:val="tx1"/>
            </w14:solidFill>
          </w14:textFill>
        </w:rPr>
        <w:t>厨房场景搭建</w:t>
      </w:r>
      <w:bookmarkEnd w:id="3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创建一个作为厨房场景根结点的空物体，此后添加的物体都作为该空物体的子物体。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在场景中添加地板和墙壁，参考“</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.3.2客厅场景搭建”。按照一定布局添加餐桌、顶灯、炉灶和冰箱等物体，最终效果如图。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2"/>
                    <a:stretch>
                      <a:fillRect/>
                    </a:stretch>
                  </pic:blipFill>
                  <pic:spPr>
                    <a:xfrm>
                      <a:off x="0" y="0"/>
                      <a:ext cx="3255028" cy="166057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.8 厨房场景预览图</w:t>
      </w:r>
    </w:p>
    <w:p>
      <w:pPr>
        <w:pStyle w:val="4"/>
        <w:spacing w:before="163" w:after="163"/>
        <w:rPr>
          <w:color w:val="000000" w:themeColor="text1"/>
          <w14:textFill>
            <w14:solidFill>
              <w14:schemeClr w14:val="tx1"/>
            </w14:solidFill>
          </w14:textFill>
        </w:rPr>
      </w:pPr>
      <w:bookmarkStart w:id="34" w:name="_Toc6174"/>
      <w:r>
        <w:rPr>
          <w:rFonts w:hint="eastAsia"/>
          <w:color w:val="000000" w:themeColor="text1"/>
          <w14:textFill>
            <w14:solidFill>
              <w14:schemeClr w14:val="tx1"/>
            </w14:solidFill>
          </w14:textFill>
        </w:rPr>
        <w:t>光照烘培</w:t>
      </w:r>
      <w:bookmarkEnd w:id="3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将以上所有场景添加为预制体，然后选择“Window/Lighting”打卡光照设置窗口，选中“Lightmaps”选项卡，取消Auto选项的勾选，点击“Build”按钮手动生成光照贴图。</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3"/>
                    <a:stretch>
                      <a:fillRect/>
                    </a:stretch>
                  </pic:blipFill>
                  <pic:spPr>
                    <a:xfrm>
                      <a:off x="0" y="0"/>
                      <a:ext cx="2939012" cy="268253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.9 灯光烘焙设置</w:t>
      </w:r>
    </w:p>
    <w:p>
      <w:pPr>
        <w:pStyle w:val="3"/>
        <w:spacing w:before="163" w:after="163"/>
        <w:rPr>
          <w:color w:val="000000" w:themeColor="text1"/>
          <w14:textFill>
            <w14:solidFill>
              <w14:schemeClr w14:val="tx1"/>
            </w14:solidFill>
          </w14:textFill>
        </w:rPr>
      </w:pPr>
      <w:bookmarkStart w:id="35" w:name="_Toc29745"/>
      <w:r>
        <w:rPr>
          <w:rFonts w:hint="eastAsia"/>
          <w:color w:val="000000" w:themeColor="text1"/>
          <w14:textFill>
            <w14:solidFill>
              <w14:schemeClr w14:val="tx1"/>
            </w14:solidFill>
          </w14:textFill>
        </w:rPr>
        <w:t>界面设计</w:t>
      </w:r>
      <w:bookmarkEnd w:id="3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程序的界面使用引擎自带的UI系统UGUI来实现。UGUI支持可视化开发，同时能进行2DUI和3DUI的开发，是大名鼎鼎的NGUI（商业游戏中用得最多的UI插件）的作者的又一杰作，并且也是开源的系统。相比于NGUI，使用UGUI进行界面开发，将会更方便、更快捷。</w:t>
      </w:r>
    </w:p>
    <w:p>
      <w:pPr>
        <w:pStyle w:val="4"/>
        <w:spacing w:before="163" w:after="163"/>
        <w:rPr>
          <w:color w:val="000000" w:themeColor="text1"/>
          <w14:textFill>
            <w14:solidFill>
              <w14:schemeClr w14:val="tx1"/>
            </w14:solidFill>
          </w14:textFill>
        </w:rPr>
      </w:pPr>
      <w:bookmarkStart w:id="36" w:name="_Toc14102"/>
      <w:r>
        <w:rPr>
          <w:rFonts w:hint="eastAsia"/>
          <w:color w:val="000000" w:themeColor="text1"/>
          <w14:textFill>
            <w14:solidFill>
              <w14:schemeClr w14:val="tx1"/>
            </w14:solidFill>
          </w14:textFill>
        </w:rPr>
        <w:t>UI效果要求</w:t>
      </w:r>
      <w:bookmarkEnd w:id="3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各个界面采用的UI元素统一风格，使用同一套贴图素材，并且UI所选用的素材具有一定的立体效果，如按钮素材的边界上有一层下凹效果。</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4"/>
                    <a:stretch>
                      <a:fillRect/>
                    </a:stretch>
                  </pic:blipFill>
                  <pic:spPr>
                    <a:xfrm>
                      <a:off x="0" y="0"/>
                      <a:ext cx="4034013" cy="202777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 xml:space="preserve">.10 </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I图集预览</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为进一步体现立体感，按钮在按下和弹起时应有明显的缩放效果，利用Leap Motion提供的UIInput资源包中的CompressibleUI脚本可实现该效果。</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新建一个Button并配上合适的贴图作为按钮，调整Color属性的Alpha值为30（其他按钮均使用这个配置），在该Button下添加一个Image，使用和Button相同的贴图，但其Alpha值为255，在该Image下再添加一个Text。最顶层的Button需要挂载CompressibleUI脚本，然后将Image和Text分别拖到Floating UI Layers内，设置Image的Shadow为Button。为触发缩放效果，在Button上添加EventTrigger组件，分别配置按下和弹起的事件为CompressibleUI的Retract和Expand方法。</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5"/>
                    <a:stretch>
                      <a:fillRect/>
                    </a:stretch>
                  </pic:blipFill>
                  <pic:spPr>
                    <a:xfrm>
                      <a:off x="0" y="0"/>
                      <a:ext cx="2478384" cy="2254514"/>
                    </a:xfrm>
                    <a:prstGeom prst="rect">
                      <a:avLst/>
                    </a:prstGeom>
                    <a:noFill/>
                    <a:ln w="9525">
                      <a:noFill/>
                    </a:ln>
                  </pic:spPr>
                </pic:pic>
              </a:graphicData>
            </a:graphic>
          </wp:inline>
        </w:drawing>
      </w:r>
      <w:r>
        <w:rPr>
          <w:color w:val="000000" w:themeColor="text1"/>
          <w14:textFill>
            <w14:solidFill>
              <w14:schemeClr w14:val="tx1"/>
            </w14:solidFill>
          </w14:textFill>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6"/>
                    <a:stretch>
                      <a:fillRect/>
                    </a:stretch>
                  </pic:blipFill>
                  <pic:spPr>
                    <a:xfrm>
                      <a:off x="0" y="0"/>
                      <a:ext cx="2487356" cy="2244146"/>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.11 可按压</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I参数配置</w:t>
      </w:r>
    </w:p>
    <w:p>
      <w:pPr>
        <w:pStyle w:val="4"/>
        <w:spacing w:before="163" w:after="163"/>
        <w:rPr>
          <w:color w:val="000000" w:themeColor="text1"/>
          <w14:textFill>
            <w14:solidFill>
              <w14:schemeClr w14:val="tx1"/>
            </w14:solidFill>
          </w14:textFill>
        </w:rPr>
      </w:pPr>
      <w:bookmarkStart w:id="37" w:name="_Toc10812"/>
      <w:r>
        <w:rPr>
          <w:rFonts w:hint="eastAsia"/>
          <w:color w:val="000000" w:themeColor="text1"/>
          <w14:textFill>
            <w14:solidFill>
              <w14:schemeClr w14:val="tx1"/>
            </w14:solidFill>
          </w14:textFill>
        </w:rPr>
        <w:t>画布属性</w:t>
      </w:r>
      <w:bookmarkEnd w:id="3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UGUI的UI元素都是放在一个名为Canvas（画布）的物体之下。由于Leap Motion的UI系统是接触式UI，为了能触摸到UI，需要调整各UI在摄像机视野内的景深位置。通过直接操作画布属性，将同时影响在该画布下面的所有UI元素。</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在画布的Canvas组件上选择摄像机模式，该模式下的UI将一直呈现在摄像机正前方的Plane Distance距离位置，距离够近时能够有3D触碰效果，且不会因摄像机位置或角度而偏离中央视野。当Plane Distance属性的值不大于摄像机Clipping Planes（裁剪面）的近距离时，UI界面将会看不到。为了使用Leap Motion的操作空间，Plane Distance的值设为0.45~0.55范围内。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为了多个不同分辨率的显示器都能正确显示UI，画布需要根据开发长宽比和实际长宽比做出拉伸或收缩。在画布下的CanvasScaler组件选择“Scale With Screen Size”模式，匹配模式选择适配宽度或高度，其值拉到Width端（0值），即按照屏幕分辨率宽度进行缩放。参考分辨率填如开发时屏幕所用的分辨率，此处是1400*900。</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7"/>
                    <a:stretch>
                      <a:fillRect/>
                    </a:stretch>
                  </pic:blipFill>
                  <pic:spPr>
                    <a:xfrm>
                      <a:off x="0" y="0"/>
                      <a:ext cx="3405689" cy="259540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.12 画布参数配置</w:t>
      </w:r>
    </w:p>
    <w:p>
      <w:pPr>
        <w:pStyle w:val="4"/>
        <w:spacing w:before="163" w:after="163"/>
        <w:rPr>
          <w:color w:val="000000" w:themeColor="text1"/>
          <w14:textFill>
            <w14:solidFill>
              <w14:schemeClr w14:val="tx1"/>
            </w14:solidFill>
          </w14:textFill>
        </w:rPr>
      </w:pPr>
      <w:bookmarkStart w:id="38" w:name="_Toc6589"/>
      <w:r>
        <w:rPr>
          <w:rFonts w:hint="eastAsia"/>
          <w:color w:val="000000" w:themeColor="text1"/>
          <w14:textFill>
            <w14:solidFill>
              <w14:schemeClr w14:val="tx1"/>
            </w14:solidFill>
          </w14:textFill>
        </w:rPr>
        <w:t>菜单界面</w:t>
      </w:r>
      <w:bookmarkEnd w:id="3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菜单界面上所使用的UI元素严格遵循规定，每个功能面板都需要有返回按钮。面板为半透明，防止遮挡了背景图片的中央主要部分。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菜单的每个面板上的文字在颜色上应有所区分，且本应用只能使用同一种字体。</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8"/>
                    <a:stretch>
                      <a:fillRect/>
                    </a:stretch>
                  </pic:blipFill>
                  <pic:spPr>
                    <a:xfrm>
                      <a:off x="0" y="0"/>
                      <a:ext cx="4008631" cy="2136862"/>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color w:val="000000" w:themeColor="text1"/>
          <w:sz w:val="21"/>
          <w:szCs w:val="21"/>
          <w14:textFill>
            <w14:solidFill>
              <w14:schemeClr w14:val="tx1"/>
            </w14:solidFill>
          </w14:textFill>
        </w:rPr>
        <w:t>.13 菜单</w:t>
      </w:r>
      <w:r>
        <w:rPr>
          <w:rFonts w:hint="eastAsia"/>
          <w:color w:val="000000" w:themeColor="text1"/>
          <w:sz w:val="21"/>
          <w:szCs w:val="21"/>
          <w14:textFill>
            <w14:solidFill>
              <w14:schemeClr w14:val="tx1"/>
            </w14:solidFill>
          </w14:textFill>
        </w:rPr>
        <w:t>一级界</w:t>
      </w:r>
      <w:r>
        <w:rPr>
          <w:color w:val="000000" w:themeColor="text1"/>
          <w:sz w:val="21"/>
          <w:szCs w:val="21"/>
          <w14:textFill>
            <w14:solidFill>
              <w14:schemeClr w14:val="tx1"/>
            </w14:solidFill>
          </w14:textFill>
        </w:rPr>
        <w:t>面设计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在“操作指引”功能面板上，使用图文并茂及拖拽滚动的方案来呈现。</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49"/>
                    <a:stretch>
                      <a:fillRect/>
                    </a:stretch>
                  </pic:blipFill>
                  <pic:spPr>
                    <a:xfrm>
                      <a:off x="0" y="0"/>
                      <a:ext cx="3989207" cy="1841344"/>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.14 操作指引二级</w:t>
      </w:r>
      <w:r>
        <w:rPr>
          <w:color w:val="000000" w:themeColor="text1"/>
          <w:sz w:val="21"/>
          <w:szCs w:val="21"/>
          <w14:textFill>
            <w14:solidFill>
              <w14:schemeClr w14:val="tx1"/>
            </w14:solidFill>
          </w14:textFill>
        </w:rPr>
        <w:t>界面设计</w:t>
      </w:r>
    </w:p>
    <w:p>
      <w:pPr>
        <w:pStyle w:val="4"/>
        <w:spacing w:before="163" w:after="163"/>
        <w:rPr>
          <w:color w:val="000000" w:themeColor="text1"/>
          <w14:textFill>
            <w14:solidFill>
              <w14:schemeClr w14:val="tx1"/>
            </w14:solidFill>
          </w14:textFill>
        </w:rPr>
      </w:pPr>
      <w:bookmarkStart w:id="39" w:name="_Toc15121"/>
      <w:r>
        <w:rPr>
          <w:rFonts w:hint="eastAsia"/>
          <w:color w:val="000000" w:themeColor="text1"/>
          <w14:textFill>
            <w14:solidFill>
              <w14:schemeClr w14:val="tx1"/>
            </w14:solidFill>
          </w14:textFill>
        </w:rPr>
        <w:t>场景界面</w:t>
      </w:r>
      <w:bookmarkEnd w:id="3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应用内各场景使用UI按钮进行镜头切换，按钮需根据分场景实际位置进行布局。每个按钮都要适应人手以及Leap Motion的可操作范围，既不能太拥挤也不能太难触碰到。在切换主要场景的按钮上还应有文本显示。</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0"/>
                    <a:stretch>
                      <a:fillRect/>
                    </a:stretch>
                  </pic:blipFill>
                  <pic:spPr>
                    <a:xfrm>
                      <a:off x="0" y="0"/>
                      <a:ext cx="3167701" cy="1674515"/>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.15</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主场景U</w:t>
      </w:r>
      <w:r>
        <w:rPr>
          <w:color w:val="000000" w:themeColor="text1"/>
          <w:sz w:val="21"/>
          <w:szCs w:val="21"/>
          <w14:textFill>
            <w14:solidFill>
              <w14:schemeClr w14:val="tx1"/>
            </w14:solidFill>
          </w14:textFill>
        </w:rPr>
        <w:t>I设计</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鬼屋模式下，当触发场景事件时，UI的主体颜色切换为和场景环境相符合的绿色调，UI文字改为红色。当场景恢复正常时，UI的颜色也一同恢复。</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1"/>
                    <a:stretch>
                      <a:fillRect/>
                    </a:stretch>
                  </pic:blipFill>
                  <pic:spPr>
                    <a:xfrm>
                      <a:off x="0" y="0"/>
                      <a:ext cx="3102588" cy="1743202"/>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3</w:t>
      </w:r>
      <w:r>
        <w:rPr>
          <w:rFonts w:hint="eastAsia"/>
          <w:color w:val="000000" w:themeColor="text1"/>
          <w:sz w:val="21"/>
          <w:szCs w:val="21"/>
          <w14:textFill>
            <w14:solidFill>
              <w14:schemeClr w14:val="tx1"/>
            </w14:solidFill>
          </w14:textFill>
        </w:rPr>
        <w:t>.16 主场景</w:t>
      </w:r>
      <w:r>
        <w:rPr>
          <w:color w:val="000000" w:themeColor="text1"/>
          <w:sz w:val="21"/>
          <w:szCs w:val="21"/>
          <w14:textFill>
            <w14:solidFill>
              <w14:schemeClr w14:val="tx1"/>
            </w14:solidFill>
          </w14:textFill>
        </w:rPr>
        <w:t>鬼屋模式</w:t>
      </w:r>
      <w:r>
        <w:rPr>
          <w:rFonts w:hint="eastAsia"/>
          <w:color w:val="000000" w:themeColor="text1"/>
          <w:sz w:val="21"/>
          <w:szCs w:val="21"/>
          <w14:textFill>
            <w14:solidFill>
              <w14:schemeClr w14:val="tx1"/>
            </w14:solidFill>
          </w14:textFill>
        </w:rPr>
        <w:t>UI设计</w:t>
      </w:r>
      <w:r>
        <w:rPr>
          <w:rFonts w:hint="eastAsia"/>
          <w:color w:val="000000" w:themeColor="text1"/>
          <w:sz w:val="21"/>
          <w:szCs w:val="2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40" w:name="_Toc26496"/>
      <w:r>
        <w:rPr>
          <w:rFonts w:hint="eastAsia"/>
          <w:color w:val="000000" w:themeColor="text1"/>
          <w14:textFill>
            <w14:solidFill>
              <w14:schemeClr w14:val="tx1"/>
            </w14:solidFill>
          </w14:textFill>
        </w:rPr>
        <w:t>详细设计与编码</w:t>
      </w:r>
      <w:bookmarkEnd w:id="40"/>
    </w:p>
    <w:p>
      <w:pPr>
        <w:pStyle w:val="3"/>
        <w:spacing w:before="163" w:after="163"/>
        <w:rPr>
          <w:color w:val="000000" w:themeColor="text1"/>
          <w14:textFill>
            <w14:solidFill>
              <w14:schemeClr w14:val="tx1"/>
            </w14:solidFill>
          </w14:textFill>
        </w:rPr>
      </w:pPr>
      <w:bookmarkStart w:id="41" w:name="_Toc20771"/>
      <w:r>
        <w:rPr>
          <w:rFonts w:hint="eastAsia"/>
          <w:color w:val="000000" w:themeColor="text1"/>
          <w14:textFill>
            <w14:solidFill>
              <w14:schemeClr w14:val="tx1"/>
            </w14:solidFill>
          </w14:textFill>
        </w:rPr>
        <w:t>集成Leap Motion</w:t>
      </w:r>
      <w:bookmarkEnd w:id="41"/>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Motion提供了适用于Unity应用开发的资源包，其中包括了核心代码脚本和通用模型，通过导入并使用插件资源，可以快速构建出Leap Motion应用。</w:t>
      </w:r>
    </w:p>
    <w:p>
      <w:pPr>
        <w:pStyle w:val="4"/>
        <w:spacing w:before="163" w:after="163"/>
        <w:rPr>
          <w:color w:val="000000" w:themeColor="text1"/>
          <w14:textFill>
            <w14:solidFill>
              <w14:schemeClr w14:val="tx1"/>
            </w14:solidFill>
          </w14:textFill>
        </w:rPr>
      </w:pPr>
      <w:bookmarkStart w:id="42" w:name="_Toc9943"/>
      <w:r>
        <w:rPr>
          <w:rFonts w:hint="eastAsia"/>
          <w:color w:val="000000" w:themeColor="text1"/>
          <w14:textFill>
            <w14:solidFill>
              <w14:schemeClr w14:val="tx1"/>
            </w14:solidFill>
          </w14:textFill>
        </w:rPr>
        <w:t>Leap Motion插件资源</w:t>
      </w:r>
      <w:bookmarkEnd w:id="4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Motion插件资源包括了以下五个部分：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Core Assets：核心功能包，是使用Unity开发Leap Motion应用的必要插件。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 Engine：交互引擎模块，是一套支持与场景中物体进行交互的更简便的方案，例如进行抓取、抛掷等动作，要求手部与物体直接接触。</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Attachments Module：用于控制场景中物体或UI各项属性变换的功能模块，如旋转、缩放、颜色渐变或等，不要求手部与物体直接接触，符合控制条件即可进行</w:t>
      </w:r>
      <w:r>
        <w:rPr>
          <w:rFonts w:hint="eastAsia"/>
          <w:color w:val="000000" w:themeColor="text1"/>
          <w:lang w:eastAsia="zh-CN"/>
          <w14:textFill>
            <w14:solidFill>
              <w14:schemeClr w14:val="tx1"/>
            </w14:solidFill>
          </w14:textFill>
        </w:rPr>
        <w:t>插值</w:t>
      </w:r>
      <w:r>
        <w:rPr>
          <w:rFonts w:hint="eastAsia"/>
          <w:color w:val="000000" w:themeColor="text1"/>
          <w14:textFill>
            <w14:solidFill>
              <w14:schemeClr w14:val="tx1"/>
            </w14:solidFill>
          </w14:textFill>
        </w:rPr>
        <w:t>变换。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Hands Module：手型资源包，内含Leap Motion提供的一些手部模型，包括可见的骨骼驱动的人手、程序生成的多边形手、组件构成的机械手以及不可见的物理手等。</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Detection Examples：使用Detection Utilities（核心包中监测具体动作行为的脚本集）开发的Demo。</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本应用开发过程中将会使用到核心包、交互引擎及手型资源包，其余资源可作为参考下载。</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下载地址：https://developer.leapmotion.com/unity</w:t>
      </w:r>
    </w:p>
    <w:p>
      <w:pPr>
        <w:widowControl/>
        <w:spacing w:line="240" w:lineRule="auto"/>
        <w:ind w:firstLine="0" w:firstLineChars="0"/>
        <w:jc w:val="left"/>
        <w:rPr>
          <w:rFonts w:eastAsia="黑体" w:cs="Times New Roman"/>
          <w:bCs/>
          <w:color w:val="000000" w:themeColor="text1"/>
          <w:szCs w:val="32"/>
          <w14:textFill>
            <w14:solidFill>
              <w14:schemeClr w14:val="tx1"/>
            </w14:solidFill>
          </w14:textFill>
        </w:rPr>
      </w:pPr>
      <w:r>
        <w:rPr>
          <w:color w:val="000000" w:themeColor="text1"/>
          <w14:textFill>
            <w14:solidFill>
              <w14:schemeClr w14:val="tx1"/>
            </w14:solidFill>
          </w14:textFill>
        </w:rPr>
        <w:br w:type="page"/>
      </w:r>
    </w:p>
    <w:p>
      <w:pPr>
        <w:pStyle w:val="4"/>
        <w:spacing w:before="163" w:after="163"/>
        <w:rPr>
          <w:color w:val="000000" w:themeColor="text1"/>
          <w14:textFill>
            <w14:solidFill>
              <w14:schemeClr w14:val="tx1"/>
            </w14:solidFill>
          </w14:textFill>
        </w:rPr>
      </w:pPr>
      <w:bookmarkStart w:id="43" w:name="_Toc3988"/>
      <w:r>
        <w:rPr>
          <w:rFonts w:hint="eastAsia"/>
          <w:color w:val="000000" w:themeColor="text1"/>
          <w14:textFill>
            <w14:solidFill>
              <w14:schemeClr w14:val="tx1"/>
            </w14:solidFill>
          </w14:textFill>
        </w:rPr>
        <w:t>主要API</w:t>
      </w:r>
      <w:bookmarkEnd w:id="4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LeapServiceProvider：LeapProvider唯一的具体类，其中保留着由传感器传输到应用的帧数据。</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.1</w:t>
      </w:r>
      <w:r>
        <w:rPr>
          <w:rFonts w:hint="eastAsia" w:eastAsia="黑体"/>
          <w:color w:val="000000" w:themeColor="text1"/>
          <w:sz w:val="21"/>
          <w:szCs w:val="21"/>
          <w14:textFill>
            <w14:solidFill>
              <w14:schemeClr w14:val="tx1"/>
            </w14:solidFill>
          </w14:textFill>
        </w:rPr>
        <w:t xml:space="preserve"> </w:t>
      </w:r>
      <w:r>
        <w:rPr>
          <w:rFonts w:eastAsia="黑体" w:cs="Times New Roman"/>
          <w:color w:val="000000" w:themeColor="text1"/>
          <w:sz w:val="21"/>
          <w:szCs w:val="21"/>
          <w14:textFill>
            <w14:solidFill>
              <w14:schemeClr w14:val="tx1"/>
            </w14:solidFill>
          </w14:textFill>
        </w:rPr>
        <w:t>LeapServiceProvider</w:t>
      </w:r>
      <w:r>
        <w:rPr>
          <w:rFonts w:hint="eastAsia" w:eastAsia="黑体"/>
          <w:color w:val="000000" w:themeColor="text1"/>
          <w:sz w:val="21"/>
          <w:szCs w:val="21"/>
          <w14:textFill>
            <w14:solidFill>
              <w14:schemeClr w14:val="tx1"/>
            </w14:solidFill>
          </w14:textFill>
        </w:rPr>
        <w:t>类</w:t>
      </w:r>
      <w:r>
        <w:rPr>
          <w:rFonts w:eastAsia="黑体"/>
          <w:color w:val="000000" w:themeColor="text1"/>
          <w:sz w:val="21"/>
          <w:szCs w:val="21"/>
          <w14:textFill>
            <w14:solidFill>
              <w14:schemeClr w14:val="tx1"/>
            </w14:solidFill>
          </w14:textFill>
        </w:rPr>
        <w:t>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Controller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GetLeapController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返回Leap Controller实例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IsConnected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是否已正确连接Leap Motion设备</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_isHeadMounted</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是否头戴式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Frame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CurrentFrame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当前帧数据</w:t>
            </w:r>
          </w:p>
        </w:tc>
      </w:tr>
    </w:tbl>
    <w:p>
      <w:pPr>
        <w:ind w:firstLine="0" w:firstLineChars="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HandPool：手部模型的对象池，包含一个ModelGroup列表，可配置多种不同的手部模型，它们将会被同时激活或禁用。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ModelGroup：一组手部模型，包括左手和右手</w:t>
      </w:r>
      <w:r>
        <w:rPr>
          <w:color w:val="000000" w:themeColor="text1"/>
          <w14:textFill>
            <w14:solidFill>
              <w14:schemeClr w14:val="tx1"/>
            </w14:solidFill>
          </w14:textFill>
        </w:rPr>
        <w:t>。</w:t>
      </w:r>
    </w:p>
    <w:p>
      <w:pPr>
        <w:ind w:firstLine="0" w:firstLineChars="0"/>
        <w:jc w:val="center"/>
        <w:rPr>
          <w:rFonts w:eastAsia="黑体"/>
          <w:color w:val="000000" w:themeColor="text1"/>
          <w:sz w:val="21"/>
          <w14:textFill>
            <w14:solidFill>
              <w14:schemeClr w14:val="tx1"/>
            </w14:solidFill>
          </w14:textFill>
        </w:rPr>
      </w:pPr>
      <w:r>
        <w:rPr>
          <w:rFonts w:hint="eastAsia" w:eastAsia="黑体"/>
          <w:color w:val="000000" w:themeColor="text1"/>
          <w:sz w:val="21"/>
          <w14:textFill>
            <w14:solidFill>
              <w14:schemeClr w14:val="tx1"/>
            </w14:solidFill>
          </w14:textFill>
        </w:rPr>
        <w:t>表</w:t>
      </w:r>
      <w:r>
        <w:rPr>
          <w:rFonts w:hint="eastAsia" w:eastAsia="黑体" w:cs="Times New Roman"/>
          <w:color w:val="000000" w:themeColor="text1"/>
          <w:sz w:val="21"/>
          <w:lang w:val="en-US" w:eastAsia="zh-CN"/>
          <w14:textFill>
            <w14:solidFill>
              <w14:schemeClr w14:val="tx1"/>
            </w14:solidFill>
          </w14:textFill>
        </w:rPr>
        <w:t>4</w:t>
      </w:r>
      <w:r>
        <w:rPr>
          <w:rFonts w:eastAsia="黑体" w:cs="Times New Roman"/>
          <w:color w:val="000000" w:themeColor="text1"/>
          <w:sz w:val="21"/>
          <w14:textFill>
            <w14:solidFill>
              <w14:schemeClr w14:val="tx1"/>
            </w14:solidFill>
          </w14:textFill>
        </w:rPr>
        <w:t>.2 ModelGroup</w:t>
      </w:r>
      <w:r>
        <w:rPr>
          <w:rFonts w:eastAsia="黑体"/>
          <w:color w:val="000000" w:themeColor="text1"/>
          <w:sz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GroupName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组别名称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CanDuplicate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是否可以复制新的实例并使用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IsEnabled</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是否启用这组手模型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IHandModel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LeftModel</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左手模型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IHandModel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RightModel</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右手模型</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InteractionManager：交互引擎管理器，用于设置接触式交互的各项参数。</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.3 InteractionManager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677"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LeapProvider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_leapProvider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所使用的LeapProvider实例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HandPool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_handPool</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所使用的HandPool实例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_ldatPath</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位于StreamingAssets文件夹下的Ldat文件路径</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string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_brushGroupName</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HandPool下BrushHand手模型所在组别名</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_contactEnabled</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是否启用接触，禁用将无法对添加了InteractionBehaviour组件的物体产生作用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_autoGenerateLayers</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是否自动创建交互层</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InteractionBehaviour：可交互物体，由交互引擎驱动。</w:t>
      </w: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 xml:space="preserve">.4 </w:t>
      </w:r>
      <w:r>
        <w:rPr>
          <w:rFonts w:cs="Times New Roman"/>
          <w:color w:val="000000" w:themeColor="text1"/>
          <w:sz w:val="21"/>
          <w:szCs w:val="21"/>
          <w14:textFill>
            <w14:solidFill>
              <w14:schemeClr w14:val="tx1"/>
            </w14:solidFill>
          </w14:textFill>
        </w:rPr>
        <w:t>InteractionBehaviour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390"/>
        <w:gridCol w:w="4677"/>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InteractionManager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_manager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所使用的InteractionManager实例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InteractionMaterial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material</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所使用的InteractionMaterial 文件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IsBeingGrasped</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是否正被抓取中。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isKinematic</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是否启用运动学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Rigidbody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rigidbody</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所使用的刚体组件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useGravity</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是否启用重力</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Action&lt;Hand &gt;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OnHandGraspedEvent</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抓取物体事件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Action&lt;Hand &gt;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OnHandReleasedEvent</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释放物体事件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390"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InteractionManager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_manager</w:t>
            </w:r>
          </w:p>
        </w:tc>
        <w:tc>
          <w:tcPr>
            <w:tcW w:w="4677"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所使用的InteractionManager实例</w:t>
            </w:r>
          </w:p>
        </w:tc>
      </w:tr>
    </w:tbl>
    <w:p>
      <w:pPr>
        <w:ind w:firstLine="0" w:firstLineChars="0"/>
        <w:jc w:val="center"/>
        <w:rPr>
          <w:rFonts w:eastAsia="黑体"/>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p>
    <w:p>
      <w:pPr>
        <w:ind w:firstLine="0" w:firstLineChars="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Detector：手势监测器基类，在其派生类内实现监测某一具体的简单手势的方法。</w:t>
      </w:r>
    </w:p>
    <w:p>
      <w:pPr>
        <w:ind w:firstLine="0" w:firstLineChars="0"/>
        <w:jc w:val="center"/>
        <w:rPr>
          <w:rFonts w:eastAsia="黑体"/>
          <w:color w:val="000000" w:themeColor="text1"/>
          <w:sz w:val="21"/>
          <w:szCs w:val="21"/>
          <w14:textFill>
            <w14:solidFill>
              <w14:schemeClr w14:val="tx1"/>
            </w14:solidFill>
          </w14:textFill>
        </w:rPr>
      </w:pPr>
      <w:r>
        <w:rPr>
          <w:rFonts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.5 Detector</w:t>
      </w:r>
      <w:r>
        <w:rPr>
          <w:rFonts w:eastAsia="黑体"/>
          <w:color w:val="000000" w:themeColor="text1"/>
          <w:sz w:val="21"/>
          <w:szCs w:val="21"/>
          <w14:textFill>
            <w14:solidFill>
              <w14:schemeClr w14:val="tx1"/>
            </w14:solidFill>
          </w14:textFill>
        </w:rPr>
        <w:t>类主要接口</w:t>
      </w:r>
    </w:p>
    <w:tbl>
      <w:tblPr>
        <w:tblStyle w:val="19"/>
        <w:tblW w:w="906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42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42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Activate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手势匹配成功后调用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Deactivate ()</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手势匹配失败后调用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UnityEvent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OnActivate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手势匹配成功后一次性触发的事件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UnityEvent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OnDeactivate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手势匹配失败后一次性触发的事件</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IsActive</w:t>
            </w:r>
          </w:p>
        </w:tc>
        <w:tc>
          <w:tcPr>
            <w:tcW w:w="442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手势是否匹配成功，成功则处于激活状态</w:t>
            </w:r>
          </w:p>
        </w:tc>
      </w:tr>
    </w:tbl>
    <w:p>
      <w:pPr>
        <w:ind w:firstLine="480"/>
        <w:rPr>
          <w:color w:val="000000" w:themeColor="text1"/>
          <w14:textFill>
            <w14:solidFill>
              <w14:schemeClr w14:val="tx1"/>
            </w14:solidFill>
          </w14:textFill>
        </w:rPr>
      </w:pP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DetectorLogicGate：手势监测逻辑门，通过组合多个简单手势，实现对复杂手势的监测，只有组合逻辑的结果最终为真时才会激活。自身继承自Detector类，可以进一步组合，形成激活条件高度复杂的手势。</w:t>
      </w:r>
    </w:p>
    <w:p>
      <w:pPr>
        <w:ind w:firstLine="0" w:firstLineChars="0"/>
        <w:jc w:val="center"/>
        <w:rPr>
          <w:rFonts w:eastAsia="黑体"/>
          <w:color w:val="000000" w:themeColor="text1"/>
          <w:sz w:val="21"/>
          <w:szCs w:val="21"/>
          <w14:textFill>
            <w14:solidFill>
              <w14:schemeClr w14:val="tx1"/>
            </w14:solidFill>
          </w14:textFill>
        </w:rPr>
      </w:pPr>
      <w:r>
        <w:rPr>
          <w:rFonts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.6 DetectorLogicGate</w:t>
      </w:r>
      <w:r>
        <w:rPr>
          <w:rFonts w:eastAsia="黑体"/>
          <w:color w:val="000000" w:themeColor="text1"/>
          <w:sz w:val="21"/>
          <w:szCs w:val="21"/>
          <w14:textFill>
            <w14:solidFill>
              <w14:schemeClr w14:val="tx1"/>
            </w14:solidFill>
          </w14:textFill>
        </w:rPr>
        <w:t>类主要接口</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643"/>
        <w:gridCol w:w="464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方法或属性</w:t>
            </w:r>
          </w:p>
        </w:tc>
        <w:tc>
          <w:tcPr>
            <w:tcW w:w="4644" w:type="dxa"/>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AddAllSiblingDetectors ()</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AddDetector (Detector detector)</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添加指定监测器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void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RemoveDetector (Detector detector)</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移除指定监测器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AddAllSiblingDetectorsOnAwake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是否默认添加同一游戏对象上的其他监测器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LogicType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GateType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逻辑门类型，包括与门和或门</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643"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bool </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Negate</w:t>
            </w:r>
          </w:p>
        </w:tc>
        <w:tc>
          <w:tcPr>
            <w:tcW w:w="4644"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逻辑门结果输出类型，是否取反</w:t>
            </w:r>
          </w:p>
        </w:tc>
      </w:tr>
    </w:tbl>
    <w:p>
      <w:pPr>
        <w:pStyle w:val="3"/>
        <w:spacing w:before="163" w:after="163"/>
        <w:rPr>
          <w:color w:val="000000" w:themeColor="text1"/>
          <w14:textFill>
            <w14:solidFill>
              <w14:schemeClr w14:val="tx1"/>
            </w14:solidFill>
          </w14:textFill>
        </w:rPr>
      </w:pPr>
      <w:bookmarkStart w:id="44" w:name="_Toc29375"/>
      <w:r>
        <w:rPr>
          <w:rFonts w:hint="eastAsia"/>
          <w:color w:val="000000" w:themeColor="text1"/>
          <w14:textFill>
            <w14:solidFill>
              <w14:schemeClr w14:val="tx1"/>
            </w14:solidFill>
          </w14:textFill>
        </w:rPr>
        <w:t>代码整体框架搭建</w:t>
      </w:r>
      <w:bookmarkEnd w:id="44"/>
    </w:p>
    <w:p>
      <w:pPr>
        <w:pStyle w:val="4"/>
        <w:spacing w:before="163" w:after="163"/>
        <w:rPr>
          <w:color w:val="000000" w:themeColor="text1"/>
          <w14:textFill>
            <w14:solidFill>
              <w14:schemeClr w14:val="tx1"/>
            </w14:solidFill>
          </w14:textFill>
        </w:rPr>
      </w:pPr>
      <w:bookmarkStart w:id="45" w:name="_Toc8264"/>
      <w:r>
        <w:rPr>
          <w:rFonts w:hint="eastAsia"/>
          <w:color w:val="000000" w:themeColor="text1"/>
          <w14:textFill>
            <w14:solidFill>
              <w14:schemeClr w14:val="tx1"/>
            </w14:solidFill>
          </w14:textFill>
        </w:rPr>
        <w:t>MVC框架简介</w:t>
      </w:r>
      <w:bookmarkEnd w:id="4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MVC是一种软件的架构模式。它把软件系统划分成模型（Model）、视图（View）和控制器（Controller）三个部分，从而将应用程序的输入、处理和输出分离开来。</w:t>
      </w:r>
    </w:p>
    <w:p>
      <w:pPr>
        <w:ind w:firstLine="0" w:firstLineChars="0"/>
        <w:jc w:val="center"/>
        <w:rPr>
          <w:color w:val="000000" w:themeColor="text1"/>
          <w14:textFill>
            <w14:solidFill>
              <w14:schemeClr w14:val="tx1"/>
            </w14:solidFill>
          </w14:textFill>
        </w:rPr>
      </w:pPr>
      <w:r>
        <w:object>
          <v:shape id="_x0000_i1027" o:spt="75" type="#_x0000_t75" style="height:232.5pt;width:453pt;" o:ole="t" filled="f" o:preferrelative="t" stroked="f" coordsize="21600,21600">
            <v:path/>
            <v:fill on="f" focussize="0,0"/>
            <v:stroke on="f" joinstyle="miter"/>
            <v:imagedata r:id="rId53" o:title=""/>
            <o:lock v:ext="edit" aspectratio="t"/>
            <w10:wrap type="none"/>
            <w10:anchorlock/>
          </v:shape>
          <o:OLEObject Type="Embed" ProgID="Visio.Drawing.15" ShapeID="_x0000_i1027" DrawAspect="Content" ObjectID="_1468075725" r:id="rId52">
            <o:LockedField>false</o:LockedField>
          </o:OLEObject>
        </w:object>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color w:val="000000" w:themeColor="text1"/>
          <w:sz w:val="21"/>
          <w:szCs w:val="21"/>
          <w14:textFill>
            <w14:solidFill>
              <w14:schemeClr w14:val="tx1"/>
            </w14:solidFill>
          </w14:textFill>
        </w:rPr>
        <w:t>.1 MVC流程示意图</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Model：存储应用程序的核心数据。</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View：用界面来显示Model数据。</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Controller：处理用户输入。</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存储再到返回请求结果的整个过程。</w:t>
      </w:r>
    </w:p>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在本程序开发中使用MVC模式，旨在提高代码的复用性和可维护性，同时，会进行一定程度的优化以减少使用该模式所带来的负面作用。</w:t>
      </w:r>
    </w:p>
    <w:p>
      <w:pPr>
        <w:pStyle w:val="4"/>
        <w:spacing w:before="163" w:after="163"/>
        <w:rPr>
          <w:color w:val="000000" w:themeColor="text1"/>
          <w14:textFill>
            <w14:solidFill>
              <w14:schemeClr w14:val="tx1"/>
            </w14:solidFill>
          </w14:textFill>
        </w:rPr>
      </w:pPr>
      <w:bookmarkStart w:id="46" w:name="_Toc17665"/>
      <w:r>
        <w:rPr>
          <w:rFonts w:hint="eastAsia"/>
          <w:color w:val="000000" w:themeColor="text1"/>
          <w14:textFill>
            <w14:solidFill>
              <w14:schemeClr w14:val="tx1"/>
            </w14:solidFill>
          </w14:textFill>
        </w:rPr>
        <w:t>观察者模式</w:t>
      </w:r>
      <w:bookmarkEnd w:id="4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模型存储着系统数据，当模型中的数据发生变更时，需要通知视图进行更新。因此，模型宜采用观察者模式实现通知。</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观察者模式，又称为订阅-发布模式或模型-视图模式，是常用的软件设计模式之一。当被观察对象的状态发生变更时，会去通知它的所有观察者进行更新。</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观察者模式常用“注册——通知——撤销注册”的形式实现。</w:t>
      </w:r>
    </w:p>
    <w:p>
      <w:pPr>
        <w:ind w:firstLine="0" w:firstLineChars="0"/>
        <w:jc w:val="center"/>
        <w:rPr>
          <w:rFonts w:cs="宋体"/>
          <w:color w:val="000000" w:themeColor="text1"/>
          <w:szCs w:val="24"/>
          <w14:textFill>
            <w14:solidFill>
              <w14:schemeClr w14:val="tx1"/>
            </w14:solidFill>
          </w14:textFill>
        </w:rPr>
      </w:pPr>
      <w:r>
        <w:rPr>
          <w:rFonts w:cs="宋体"/>
          <w:color w:val="000000" w:themeColor="text1"/>
          <w:szCs w:val="24"/>
          <w14:textFill>
            <w14:solidFill>
              <w14:schemeClr w14:val="tx1"/>
            </w14:solidFill>
          </w14:textFill>
        </w:rPr>
        <w:fldChar w:fldCharType="begin"/>
      </w:r>
      <w:r>
        <w:rPr>
          <w:rFonts w:cs="宋体"/>
          <w:color w:val="000000" w:themeColor="text1"/>
          <w:szCs w:val="24"/>
          <w14:textFill>
            <w14:solidFill>
              <w14:schemeClr w14:val="tx1"/>
            </w14:solidFill>
          </w14:textFill>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14:textFill>
            <w14:solidFill>
              <w14:schemeClr w14:val="tx1"/>
            </w14:solidFill>
          </w14:textFill>
        </w:rPr>
        <w:fldChar w:fldCharType="separate"/>
      </w:r>
      <w:r>
        <w:rPr>
          <w:rFonts w:cs="宋体"/>
          <w:color w:val="000000" w:themeColor="text1"/>
          <w:szCs w:val="24"/>
          <w14:textFill>
            <w14:solidFill>
              <w14:schemeClr w14:val="tx1"/>
            </w14:solidFill>
          </w14:textFill>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14:textFill>
            <w14:solidFill>
              <w14:schemeClr w14:val="tx1"/>
            </w14:solidFill>
          </w14:textFill>
        </w:rPr>
        <w:fldChar w:fldCharType="end"/>
      </w:r>
      <w:r>
        <w:rPr>
          <w:color w:val="000000" w:themeColor="text1"/>
          <w14:textFill>
            <w14:solidFill>
              <w14:schemeClr w14:val="tx1"/>
            </w14:solidFill>
          </w14:textFill>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pPr>
        <w:ind w:firstLine="0" w:firstLineChars="0"/>
        <w:jc w:val="center"/>
        <w:rPr>
          <w:rFonts w:cs="宋体"/>
          <w:color w:val="000000" w:themeColor="text1"/>
          <w:sz w:val="21"/>
          <w:szCs w:val="24"/>
          <w14:textFill>
            <w14:solidFill>
              <w14:schemeClr w14:val="tx1"/>
            </w14:solidFill>
          </w14:textFill>
        </w:rPr>
      </w:pPr>
      <w:r>
        <w:rPr>
          <w:rFonts w:cs="宋体"/>
          <w:color w:val="000000" w:themeColor="text1"/>
          <w:sz w:val="21"/>
          <w:szCs w:val="24"/>
          <w14:textFill>
            <w14:solidFill>
              <w14:schemeClr w14:val="tx1"/>
            </w14:solidFill>
          </w14:textFill>
        </w:rPr>
        <w:t>图</w:t>
      </w:r>
      <w:r>
        <w:rPr>
          <w:rFonts w:hint="eastAsia" w:cs="宋体"/>
          <w:color w:val="000000" w:themeColor="text1"/>
          <w:sz w:val="21"/>
          <w:szCs w:val="24"/>
          <w:lang w:val="en-US" w:eastAsia="zh-CN"/>
          <w14:textFill>
            <w14:solidFill>
              <w14:schemeClr w14:val="tx1"/>
            </w14:solidFill>
          </w14:textFill>
        </w:rPr>
        <w:t>4</w:t>
      </w:r>
      <w:r>
        <w:rPr>
          <w:rFonts w:cs="宋体"/>
          <w:color w:val="000000" w:themeColor="text1"/>
          <w:sz w:val="21"/>
          <w:szCs w:val="24"/>
          <w14:textFill>
            <w14:solidFill>
              <w14:schemeClr w14:val="tx1"/>
            </w14:solidFill>
          </w14:textFill>
        </w:rPr>
        <w:t>.2 观察者模式</w:t>
      </w:r>
      <w:r>
        <w:rPr>
          <w:rFonts w:hint="eastAsia" w:cs="宋体"/>
          <w:color w:val="000000" w:themeColor="text1"/>
          <w:sz w:val="21"/>
          <w:szCs w:val="24"/>
          <w14:textFill>
            <w14:solidFill>
              <w14:schemeClr w14:val="tx1"/>
            </w14:solidFill>
          </w14:textFill>
        </w:rPr>
        <w:t>U</w:t>
      </w:r>
      <w:r>
        <w:rPr>
          <w:rFonts w:cs="宋体"/>
          <w:color w:val="000000" w:themeColor="text1"/>
          <w:sz w:val="21"/>
          <w:szCs w:val="24"/>
          <w14:textFill>
            <w14:solidFill>
              <w14:schemeClr w14:val="tx1"/>
            </w14:solidFill>
          </w14:textFill>
        </w:rPr>
        <w:t>ML</w:t>
      </w:r>
      <w:r>
        <w:rPr>
          <w:rFonts w:hint="eastAsia" w:cs="宋体"/>
          <w:color w:val="000000" w:themeColor="text1"/>
          <w:sz w:val="21"/>
          <w:szCs w:val="24"/>
          <w14:textFill>
            <w14:solidFill>
              <w14:schemeClr w14:val="tx1"/>
            </w14:solidFill>
          </w14:textFill>
        </w:rPr>
        <w:t>类</w:t>
      </w:r>
      <w:r>
        <w:rPr>
          <w:rFonts w:cs="宋体"/>
          <w:color w:val="000000" w:themeColor="text1"/>
          <w:sz w:val="21"/>
          <w:szCs w:val="24"/>
          <w14:textFill>
            <w14:solidFill>
              <w14:schemeClr w14:val="tx1"/>
            </w14:solidFill>
          </w14:textFill>
        </w:rPr>
        <w:t>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被观察对象保留一份观察者列表，一个被观察对象可以有多个观察者，观察者将自身注册到被观察对象当中。当被观察对象发生了某种变化后，遍历列表内所有已注册的观察者，通知它们更新。</w:t>
      </w:r>
    </w:p>
    <w:p>
      <w:pPr>
        <w:pStyle w:val="4"/>
        <w:spacing w:before="163" w:after="163"/>
        <w:rPr>
          <w:color w:val="000000" w:themeColor="text1"/>
          <w14:textFill>
            <w14:solidFill>
              <w14:schemeClr w14:val="tx1"/>
            </w14:solidFill>
          </w14:textFill>
        </w:rPr>
      </w:pPr>
      <w:bookmarkStart w:id="47" w:name="_Toc30606"/>
      <w:r>
        <w:rPr>
          <w:rFonts w:hint="eastAsia"/>
          <w:color w:val="000000" w:themeColor="text1"/>
          <w14:textFill>
            <w14:solidFill>
              <w14:schemeClr w14:val="tx1"/>
            </w14:solidFill>
          </w14:textFill>
        </w:rPr>
        <w:t>框架实现思路</w:t>
      </w:r>
      <w:bookmarkEnd w:id="4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实现MVC框架时结合观察者模式，用户界面作为观察者，而业务数据则是被观察对象。利用C#委托事件的特性，能够简化观察者模式的设计。通过实现接口方法，完成对事件的注册、调用和注销。由于C#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Unity组件式开发方式，视图内的参数需要出现在对象面板上，将其继承至MonoBehaviour类，并由Unity控制视图的生命周期。</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8" o:spt="75" type="#_x0000_t75" style="height:357pt;width:318.75pt;" filled="f" o:preferrelative="t" stroked="f" coordsize="21600,21600">
            <v:path/>
            <v:fill on="f" focussize="0,0"/>
            <v:stroke on="f" joinstyle="miter"/>
            <v:imagedata r:id="rId56"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.3 观察者</w:t>
      </w:r>
      <w:r>
        <w:rPr>
          <w:color w:val="000000" w:themeColor="text1"/>
          <w:sz w:val="21"/>
          <w:szCs w:val="21"/>
          <w14:textFill>
            <w14:solidFill>
              <w14:schemeClr w14:val="tx1"/>
            </w14:solidFill>
          </w14:textFill>
        </w:rPr>
        <w:t>模式</w:t>
      </w:r>
      <w:r>
        <w:rPr>
          <w:rFonts w:hint="eastAsia"/>
          <w:color w:val="000000" w:themeColor="text1"/>
          <w:sz w:val="21"/>
          <w:szCs w:val="21"/>
          <w14:textFill>
            <w14:solidFill>
              <w14:schemeClr w14:val="tx1"/>
            </w14:solidFill>
          </w14:textFill>
        </w:rPr>
        <w:t>U</w:t>
      </w:r>
      <w:r>
        <w:rPr>
          <w:color w:val="000000" w:themeColor="text1"/>
          <w:sz w:val="21"/>
          <w:szCs w:val="21"/>
          <w14:textFill>
            <w14:solidFill>
              <w14:schemeClr w14:val="tx1"/>
            </w14:solidFill>
          </w14:textFill>
        </w:rPr>
        <w:t>nity实现</w:t>
      </w:r>
      <w:r>
        <w:rPr>
          <w:rFonts w:hint="eastAsia"/>
          <w:color w:val="000000" w:themeColor="text1"/>
          <w:sz w:val="21"/>
          <w:szCs w:val="21"/>
          <w14:textFill>
            <w14:solidFill>
              <w14:schemeClr w14:val="tx1"/>
            </w14:solidFill>
          </w14:textFill>
        </w:rPr>
        <w:t>类图</w:t>
      </w:r>
    </w:p>
    <w:p>
      <w:pPr>
        <w:pStyle w:val="3"/>
        <w:spacing w:before="163" w:after="163"/>
        <w:rPr>
          <w:color w:val="000000" w:themeColor="text1"/>
          <w14:textFill>
            <w14:solidFill>
              <w14:schemeClr w14:val="tx1"/>
            </w14:solidFill>
          </w14:textFill>
        </w:rPr>
      </w:pPr>
      <w:bookmarkStart w:id="48" w:name="_Toc17323"/>
      <w:r>
        <w:rPr>
          <w:rFonts w:hint="eastAsia"/>
          <w:color w:val="000000" w:themeColor="text1"/>
          <w14:textFill>
            <w14:solidFill>
              <w14:schemeClr w14:val="tx1"/>
            </w14:solidFill>
          </w14:textFill>
        </w:rPr>
        <w:t>全局管理器</w:t>
      </w:r>
      <w:bookmarkEnd w:id="4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系统通过一些全局性的管理器去统一控制MVC架构未考虑或未涵盖的操作，如系统设置、资源加载等。使用全局管理器，使得Model、View和Controller均能专注于自身的功能，而一些泛用性强的方法则由管理器完成，达到解耦的目的。这里全局管理器都是静态单例类。</w:t>
      </w:r>
    </w:p>
    <w:p>
      <w:pPr>
        <w:pStyle w:val="4"/>
        <w:spacing w:before="163" w:after="163"/>
        <w:rPr>
          <w:color w:val="000000" w:themeColor="text1"/>
          <w14:textFill>
            <w14:solidFill>
              <w14:schemeClr w14:val="tx1"/>
            </w14:solidFill>
          </w14:textFill>
        </w:rPr>
      </w:pPr>
      <w:bookmarkStart w:id="49" w:name="_Toc8756"/>
      <w:r>
        <w:rPr>
          <w:rFonts w:hint="eastAsia"/>
          <w:color w:val="000000" w:themeColor="text1"/>
          <w14:textFill>
            <w14:solidFill>
              <w14:schemeClr w14:val="tx1"/>
            </w14:solidFill>
          </w14:textFill>
        </w:rPr>
        <w:t>单例模式</w:t>
      </w:r>
      <w:bookmarkEnd w:id="49"/>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单例模式是一种最简单也是使用最广泛的设计模式。它要求所涉及的类负责创建自身的对象，并且有且仅有单个实例被创建。</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单例类对外则提供了一种访问其实例对象的静态方法。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单例类的实现方式根据线程安全性和初始化方式划分有饿汉模式、懒汉模式、双重锁等好几种方法。结合Unity单一线程的特点，绝大多数的开发中，单例的线程安全性可不必纳入考虑，因此在</w:t>
      </w:r>
      <w:r>
        <w:rPr>
          <w:color w:val="000000" w:themeColor="text1"/>
          <w14:textFill>
            <w14:solidFill>
              <w14:schemeClr w14:val="tx1"/>
            </w14:solidFill>
          </w14:textFill>
        </w:rPr>
        <w:t>本次设计中，</w:t>
      </w:r>
      <w:r>
        <w:rPr>
          <w:rFonts w:hint="eastAsia"/>
          <w:color w:val="000000" w:themeColor="text1"/>
          <w14:textFill>
            <w14:solidFill>
              <w14:schemeClr w14:val="tx1"/>
            </w14:solidFill>
          </w14:textFill>
        </w:rPr>
        <w:t>可以采用“懒汉模式”的不加锁版本，该实现方式无需同步，免去了传统加锁版本的额外性能开销。</w:t>
      </w:r>
    </w:p>
    <w:p>
      <w:pPr>
        <w:ind w:firstLine="480"/>
        <w:rPr>
          <w:color w:val="000000" w:themeColor="text1"/>
          <w:sz w:val="18"/>
          <w:szCs w:val="18"/>
          <w14:textFill>
            <w14:solidFill>
              <w14:schemeClr w14:val="tx1"/>
            </w14:solidFill>
          </w14:textFill>
        </w:rPr>
      </w:pPr>
      <w:r>
        <w:rPr>
          <w:rFonts w:hint="eastAsia"/>
          <w:color w:val="000000" w:themeColor="text1"/>
          <w14:textFill>
            <w14:solidFill>
              <w14:schemeClr w14:val="tx1"/>
            </w14:solidFill>
          </w14:textFill>
        </w:rPr>
        <w:t>本系统的开发过程中需要使用到多个单例类，为统一结构，提高复用性，将单例类设计成泛型版本S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w:t>
      </w:r>
      <w:r>
        <w:rPr>
          <w:rFonts w:hint="eastAsia"/>
          <w:color w:val="000000" w:themeColor="text1"/>
          <w:szCs w:val="24"/>
          <w14:textFill>
            <w14:solidFill>
              <w14:schemeClr w14:val="tx1"/>
            </w14:solidFill>
          </w14:textFill>
        </w:rPr>
        <w:t>由于部</w:t>
      </w:r>
      <w:r>
        <w:rPr>
          <w:rFonts w:hint="eastAsia"/>
          <w:color w:val="000000" w:themeColor="text1"/>
          <w14:textFill>
            <w14:solidFill>
              <w14:schemeClr w14:val="tx1"/>
            </w14:solidFill>
          </w14:textFill>
        </w:rPr>
        <w:t>分管理器需要结合Unity的方法进行使用，可以再添加一个继承自MonoBehaviour的泛型版本M</w:t>
      </w:r>
      <w:r>
        <w:rPr>
          <w:color w:val="000000" w:themeColor="text1"/>
          <w14:textFill>
            <w14:solidFill>
              <w14:schemeClr w14:val="tx1"/>
            </w14:solidFill>
          </w14:textFill>
        </w:rPr>
        <w:t>onoSingleton</w:t>
      </w:r>
      <w:r>
        <w:rPr>
          <w:rFonts w:hint="eastAsia"/>
          <w:color w:val="000000" w:themeColor="text1"/>
          <w14:textFill>
            <w14:solidFill>
              <w14:schemeClr w14:val="tx1"/>
            </w14:solidFill>
          </w14:textFill>
        </w:rPr>
        <w:t>&lt;</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&gt;，设计</w:t>
      </w:r>
      <w:r>
        <w:rPr>
          <w:color w:val="000000" w:themeColor="text1"/>
          <w14:textFill>
            <w14:solidFill>
              <w14:schemeClr w14:val="tx1"/>
            </w14:solidFill>
          </w14:textFill>
        </w:rPr>
        <w:t>如下</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public abstract class MonoSingleton&lt;T&gt; : MonoBehaviour where T : MonoBehaviour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private static T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static T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get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(instance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go = new GameObject(typeof(T).Name.ToString());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instance = go.AddComponent&lt;T&gt;();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DontDestroyOnLoad(go);</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instance;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protected virtual void Awake()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Init();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protected virtual void Init()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应用</w:t>
      </w:r>
      <w:r>
        <w:rPr>
          <w:color w:val="000000" w:themeColor="text1"/>
          <w:szCs w:val="24"/>
          <w14:textFill>
            <w14:solidFill>
              <w14:schemeClr w14:val="tx1"/>
            </w14:solidFill>
          </w14:textFill>
        </w:rPr>
        <w:t>中</w:t>
      </w:r>
      <w:r>
        <w:rPr>
          <w:rFonts w:hint="eastAsia"/>
          <w:color w:val="000000" w:themeColor="text1"/>
          <w:szCs w:val="24"/>
          <w14:textFill>
            <w14:solidFill>
              <w14:schemeClr w14:val="tx1"/>
            </w14:solidFill>
          </w14:textFill>
        </w:rPr>
        <w:t>开发</w:t>
      </w:r>
      <w:r>
        <w:rPr>
          <w:color w:val="000000" w:themeColor="text1"/>
          <w:szCs w:val="24"/>
          <w14:textFill>
            <w14:solidFill>
              <w14:schemeClr w14:val="tx1"/>
            </w14:solidFill>
          </w14:textFill>
        </w:rPr>
        <w:t>的所有管理器都将继承自</w:t>
      </w:r>
      <w:r>
        <w:rPr>
          <w:rFonts w:hint="eastAsia"/>
          <w:color w:val="000000" w:themeColor="text1"/>
          <w:szCs w:val="24"/>
          <w14:textFill>
            <w14:solidFill>
              <w14:schemeClr w14:val="tx1"/>
            </w14:solidFill>
          </w14:textFill>
        </w:rPr>
        <w:t>单例</w:t>
      </w:r>
      <w:r>
        <w:rPr>
          <w:color w:val="000000" w:themeColor="text1"/>
          <w:szCs w:val="24"/>
          <w14:textFill>
            <w14:solidFill>
              <w14:schemeClr w14:val="tx1"/>
            </w14:solidFill>
          </w14:textFill>
        </w:rPr>
        <w:t>基类</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或M</w:t>
      </w:r>
      <w:r>
        <w:rPr>
          <w:color w:val="000000" w:themeColor="text1"/>
          <w14:textFill>
            <w14:solidFill>
              <w14:schemeClr w14:val="tx1"/>
            </w14:solidFill>
          </w14:textFill>
        </w:rPr>
        <w:t>ono</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ingleton&lt;T&gt;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通过单例直接</w:t>
      </w:r>
      <w:r>
        <w:rPr>
          <w:rFonts w:hint="eastAsia"/>
          <w:color w:val="000000" w:themeColor="text1"/>
          <w14:textFill>
            <w14:solidFill>
              <w14:schemeClr w14:val="tx1"/>
            </w14:solidFill>
          </w14:textFill>
        </w:rPr>
        <w:t>全局</w:t>
      </w:r>
      <w:r>
        <w:rPr>
          <w:color w:val="000000" w:themeColor="text1"/>
          <w14:textFill>
            <w14:solidFill>
              <w14:schemeClr w14:val="tx1"/>
            </w14:solidFill>
          </w14:textFill>
        </w:rPr>
        <w:t>调用</w:t>
      </w:r>
      <w:r>
        <w:rPr>
          <w:rFonts w:hint="eastAsia"/>
          <w:color w:val="000000" w:themeColor="text1"/>
          <w14:textFill>
            <w14:solidFill>
              <w14:schemeClr w14:val="tx1"/>
            </w14:solidFill>
          </w14:textFill>
        </w:rPr>
        <w:t>它们</w:t>
      </w:r>
      <w:r>
        <w:rPr>
          <w:color w:val="000000" w:themeColor="text1"/>
          <w14:textFill>
            <w14:solidFill>
              <w14:schemeClr w14:val="tx1"/>
            </w14:solidFill>
          </w14:textFill>
        </w:rPr>
        <w:t>提供的接口。</w:t>
      </w:r>
    </w:p>
    <w:p>
      <w:pPr>
        <w:pStyle w:val="4"/>
        <w:spacing w:before="163" w:after="163"/>
        <w:rPr>
          <w:color w:val="000000" w:themeColor="text1"/>
          <w14:textFill>
            <w14:solidFill>
              <w14:schemeClr w14:val="tx1"/>
            </w14:solidFill>
          </w14:textFill>
        </w:rPr>
      </w:pPr>
      <w:bookmarkStart w:id="50" w:name="_Toc13165"/>
      <w:r>
        <w:rPr>
          <w:rFonts w:hint="eastAsia"/>
          <w:color w:val="000000" w:themeColor="text1"/>
          <w14:textFill>
            <w14:solidFill>
              <w14:schemeClr w14:val="tx1"/>
            </w14:solidFill>
          </w14:textFill>
        </w:rPr>
        <w:t>单例管理器</w:t>
      </w:r>
      <w:bookmarkEnd w:id="50"/>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通常情况下，Unity开发过程中必要的管理器有：资源管理、UI管理、声音管理、场景管理、配置管理和事件管理。结合本系统的需要，可另外增添一些管理器，如摄像机管理器、Leap Motion管理器、协程管理器，等等。这些管理器提供统一的接口，编写代码时应尽可能使用这些接口。</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29" o:spt="75" type="#_x0000_t75" style="height:177.75pt;width:427.5pt;" filled="f" o:preferrelative="t" stroked="f" coordsize="21600,21600">
            <v:path/>
            <v:fill on="f" focussize="0,0"/>
            <v:stroke on="f" joinstyle="miter"/>
            <v:imagedata r:id="rId57"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图5.4</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单例与事件管理器继承关系</w:t>
      </w:r>
      <w:r>
        <w:rPr>
          <w:color w:val="000000" w:themeColor="text1"/>
          <w:sz w:val="21"/>
          <w:szCs w:val="21"/>
          <w14:textFill>
            <w14:solidFill>
              <w14:schemeClr w14:val="tx1"/>
            </w14:solidFill>
          </w14:textFill>
        </w:rPr>
        <w:t>图</w:t>
      </w:r>
    </w:p>
    <w:p>
      <w:pPr>
        <w:ind w:firstLine="0" w:firstLineChars="0"/>
        <w:jc w:val="center"/>
        <w:rPr>
          <w:color w:val="000000" w:themeColor="text1"/>
          <w:sz w:val="21"/>
          <w:szCs w:val="21"/>
          <w14:textFill>
            <w14:solidFill>
              <w14:schemeClr w14:val="tx1"/>
            </w14:solidFill>
          </w14:textFill>
        </w:rPr>
      </w:pPr>
    </w:p>
    <w:p>
      <w:pPr>
        <w:ind w:firstLine="0" w:firstLineChars="0"/>
        <w:jc w:val="center"/>
        <w:rPr>
          <w:rFonts w:eastAsia="黑体"/>
          <w:color w:val="000000" w:themeColor="text1"/>
          <w:sz w:val="21"/>
          <w:szCs w:val="21"/>
          <w14:textFill>
            <w14:solidFill>
              <w14:schemeClr w14:val="tx1"/>
            </w14:solidFill>
          </w14:textFill>
        </w:rPr>
      </w:pPr>
      <w:r>
        <w:rPr>
          <w:rFonts w:hint="eastAsia" w:eastAsia="黑体"/>
          <w:color w:val="000000" w:themeColor="text1"/>
          <w:sz w:val="21"/>
          <w:szCs w:val="21"/>
          <w14:textFill>
            <w14:solidFill>
              <w14:schemeClr w14:val="tx1"/>
            </w14:solidFill>
          </w14:textFill>
        </w:rPr>
        <w:t>表</w:t>
      </w:r>
      <w:r>
        <w:rPr>
          <w:rFonts w:hint="eastAsia" w:eastAsia="黑体" w:cs="Times New Roman"/>
          <w:color w:val="000000" w:themeColor="text1"/>
          <w:sz w:val="21"/>
          <w:szCs w:val="21"/>
          <w:lang w:val="en-US" w:eastAsia="zh-CN"/>
          <w14:textFill>
            <w14:solidFill>
              <w14:schemeClr w14:val="tx1"/>
            </w14:solidFill>
          </w14:textFill>
        </w:rPr>
        <w:t>4</w:t>
      </w:r>
      <w:r>
        <w:rPr>
          <w:rFonts w:eastAsia="黑体" w:cs="Times New Roman"/>
          <w:color w:val="000000" w:themeColor="text1"/>
          <w:sz w:val="21"/>
          <w:szCs w:val="21"/>
          <w14:textFill>
            <w14:solidFill>
              <w14:schemeClr w14:val="tx1"/>
            </w14:solidFill>
          </w14:textFill>
        </w:rPr>
        <w:t xml:space="preserve">.7 </w:t>
      </w:r>
      <w:r>
        <w:rPr>
          <w:rFonts w:hint="eastAsia" w:eastAsia="黑体"/>
          <w:color w:val="000000" w:themeColor="text1"/>
          <w:sz w:val="21"/>
          <w:szCs w:val="21"/>
          <w14:textFill>
            <w14:solidFill>
              <w14:schemeClr w14:val="tx1"/>
            </w14:solidFill>
          </w14:textFill>
        </w:rPr>
        <w:t>各</w:t>
      </w:r>
      <w:r>
        <w:rPr>
          <w:rFonts w:eastAsia="黑体"/>
          <w:color w:val="000000" w:themeColor="text1"/>
          <w:sz w:val="21"/>
          <w:szCs w:val="21"/>
          <w14:textFill>
            <w14:solidFill>
              <w14:schemeClr w14:val="tx1"/>
            </w14:solidFill>
          </w14:textFill>
        </w:rPr>
        <w:t>单例管理器说明表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275"/>
        <w:gridCol w:w="4845"/>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父类</w:t>
            </w:r>
          </w:p>
        </w:tc>
        <w:tc>
          <w:tcPr>
            <w:tcW w:w="2275"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子类</w:t>
            </w:r>
          </w:p>
        </w:tc>
        <w:tc>
          <w:tcPr>
            <w:tcW w:w="4845" w:type="dxa"/>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解释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MonoSingleton&lt;T&gt;</w:t>
            </w: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CameraManager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摄像机管理器，控制摄像机位置转换。</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CoroutineManager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协程管理器，提供调用协程的统一接口。</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FrameManager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帧管理器，提供逐帧事件的注册和定期执行。</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GlobalManager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全局配置管理器，配置系统参数和方法。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HandManager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手管理器，提供手模型的访问和更新推送。</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LeapMotionManager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Leap Motion管理器，提供Leap Motion各部分组件的访问方式。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SoundManager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声音管理器，提供多种控制音频播放的方式。</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jc w:val="center"/>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UIManager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UI管理器，管理用户界面的加载和关闭。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restart"/>
            <w:vAlign w:val="center"/>
          </w:tcPr>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Singleton&lt;T&gt;</w:t>
            </w: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EventManager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事件管理器，提供通用事件的注册、广播和撤回方法。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ResourceManager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资源管理器，缓存资源，提供资源获取接口和资源加载的多种方法。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167" w:type="dxa"/>
            <w:vMerge w:val="continue"/>
            <w:vAlign w:val="center"/>
          </w:tcPr>
          <w:p>
            <w:pPr>
              <w:ind w:firstLine="480"/>
              <w:rPr>
                <w:color w:val="000000" w:themeColor="text1"/>
                <w14:textFill>
                  <w14:solidFill>
                    <w14:schemeClr w14:val="tx1"/>
                  </w14:solidFill>
                </w14:textFill>
              </w:rPr>
            </w:pPr>
          </w:p>
        </w:tc>
        <w:tc>
          <w:tcPr>
            <w:tcW w:w="227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SceneManager</w:t>
            </w:r>
          </w:p>
        </w:tc>
        <w:tc>
          <w:tcPr>
            <w:tcW w:w="4845" w:type="dxa"/>
            <w:vAlign w:val="center"/>
          </w:tcPr>
          <w:p>
            <w:pPr>
              <w:ind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场景管理器，管理场景切换和方法回调。</w:t>
            </w:r>
          </w:p>
        </w:tc>
      </w:tr>
    </w:tbl>
    <w:p>
      <w:pPr>
        <w:pStyle w:val="3"/>
        <w:spacing w:before="163" w:after="163"/>
        <w:rPr>
          <w:color w:val="000000" w:themeColor="text1"/>
          <w14:textFill>
            <w14:solidFill>
              <w14:schemeClr w14:val="tx1"/>
            </w14:solidFill>
          </w14:textFill>
        </w:rPr>
      </w:pPr>
      <w:bookmarkStart w:id="51" w:name="_Toc22773"/>
      <w:r>
        <w:rPr>
          <w:rFonts w:hint="eastAsia"/>
          <w:color w:val="000000" w:themeColor="text1"/>
          <w14:textFill>
            <w14:solidFill>
              <w14:schemeClr w14:val="tx1"/>
            </w14:solidFill>
          </w14:textFill>
        </w:rPr>
        <w:t>应用场景模块实现</w:t>
      </w:r>
      <w:bookmarkEnd w:id="51"/>
    </w:p>
    <w:p>
      <w:pPr>
        <w:pStyle w:val="4"/>
        <w:spacing w:before="163" w:after="163"/>
        <w:rPr>
          <w:color w:val="000000" w:themeColor="text1"/>
          <w14:textFill>
            <w14:solidFill>
              <w14:schemeClr w14:val="tx1"/>
            </w14:solidFill>
          </w14:textFill>
        </w:rPr>
      </w:pPr>
      <w:bookmarkStart w:id="52" w:name="_Toc32180"/>
      <w:r>
        <w:rPr>
          <w:rFonts w:hint="eastAsia"/>
          <w:color w:val="000000" w:themeColor="text1"/>
          <w14:textFill>
            <w14:solidFill>
              <w14:schemeClr w14:val="tx1"/>
            </w14:solidFill>
          </w14:textFill>
        </w:rPr>
        <w:t>资源管理</w:t>
      </w:r>
      <w:bookmarkEnd w:id="52"/>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应用中出现的所有资源包括UI、场景文件、场景物体和音频文件。这些资源文件由资源管理器ResourceManager统一加载和管理。</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加载资源有多种途径，常见的有使用Resource.Load等方法直接由本地文件夹加载现成资源，该文件夹指的是相对路径为Assets/Resources的文件夹，需要手动创建。还有一种方式是通过加载AssetBundle资源包体后进行解压缩来获取资源，AssetBundle是以某种方式将一系列的资源文件或者场景文件紧密保存的一种文件，采取此方法可以减小最终发布出来的应用体积，可进行资源的更新替换，并做到按需加载以减少内存占用。</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应用将同时采用以上两类加载方式，在开发过程中采用本地加载，而在发布版本则采用AssetBundle包体加载。除此之外，资源加载还有同步和异步方式，在这里，编辑器模式下使用同步加载，发布版本中采用异步加载。在ResourceManager脚本下添加判断：</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 UNITY_EDITOR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IsDefaultAsync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IsDefaultFromServer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IsDefaultAsync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public bool IsDefaultFromServer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#endif</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资源管理器对外提供GetResource和LoadAsset两个接口，负责获取资源和加载资源，LoadAsset内部通过GetResource判断资源是否已存在内存，不存在时才根据加载方式去加载资源文件，加载所用的路径由PathHelper路径工具单例拼接。</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307.5pt;width:311.25pt;" o:ole="t" filled="f" o:preferrelative="t" stroked="f" coordsize="21600,21600">
            <v:path/>
            <v:fill on="f" focussize="0,0"/>
            <v:stroke on="f" joinstyle="miter"/>
            <v:imagedata r:id="rId59" o:title=""/>
            <o:lock v:ext="edit" aspectratio="t"/>
            <w10:wrap type="none"/>
            <w10:anchorlock/>
          </v:shape>
          <o:OLEObject Type="Embed" ProgID="Visio.Drawing.15" ShapeID="_x0000_i1030" DrawAspect="Content" ObjectID="_1468075726" r:id="rId58">
            <o:LockedField>false</o:LockedField>
          </o:OLEObject>
        </w:obje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.5 资源加载流程图</w:t>
      </w:r>
    </w:p>
    <w:p>
      <w:pPr>
        <w:pStyle w:val="4"/>
        <w:spacing w:before="163" w:after="163"/>
        <w:rPr>
          <w:color w:val="000000" w:themeColor="text1"/>
          <w14:textFill>
            <w14:solidFill>
              <w14:schemeClr w14:val="tx1"/>
            </w14:solidFill>
          </w14:textFill>
        </w:rPr>
      </w:pPr>
      <w:bookmarkStart w:id="53" w:name="_Toc11429"/>
      <w:r>
        <w:rPr>
          <w:color w:val="000000" w:themeColor="text1"/>
          <w14:textFill>
            <w14:solidFill>
              <w14:schemeClr w14:val="tx1"/>
            </w14:solidFill>
          </w14:textFill>
        </w:rPr>
        <w:t>UI</w:t>
      </w:r>
      <w:r>
        <w:rPr>
          <w:rFonts w:hint="eastAsia"/>
          <w:color w:val="000000" w:themeColor="text1"/>
          <w14:textFill>
            <w14:solidFill>
              <w14:schemeClr w14:val="tx1"/>
            </w14:solidFill>
          </w14:textFill>
        </w:rPr>
        <w:t>界面</w:t>
      </w:r>
      <w:bookmarkEnd w:id="5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控制每个</w:t>
      </w:r>
      <w:r>
        <w:rPr>
          <w:color w:val="000000" w:themeColor="text1"/>
          <w14:textFill>
            <w14:solidFill>
              <w14:schemeClr w14:val="tx1"/>
            </w14:solidFill>
          </w14:textFill>
        </w:rPr>
        <w:t>场景</w:t>
      </w:r>
      <w:r>
        <w:rPr>
          <w:rFonts w:hint="eastAsia"/>
          <w:color w:val="000000" w:themeColor="text1"/>
          <w14:textFill>
            <w14:solidFill>
              <w14:schemeClr w14:val="tx1"/>
            </w14:solidFill>
          </w14:textFill>
        </w:rPr>
        <w:t>UI界面</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包括</w:t>
      </w:r>
      <w:r>
        <w:rPr>
          <w:color w:val="000000" w:themeColor="text1"/>
          <w14:textFill>
            <w14:solidFill>
              <w14:schemeClr w14:val="tx1"/>
            </w14:solidFill>
          </w14:textFill>
        </w:rPr>
        <w:t>菜单界面）</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视图</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均继承自</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从基类V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派生而来。U</w:t>
      </w:r>
      <w:r>
        <w:rPr>
          <w:color w:val="000000" w:themeColor="text1"/>
          <w14:textFill>
            <w14:solidFill>
              <w14:schemeClr w14:val="tx1"/>
            </w14:solidFill>
          </w14:textFill>
        </w:rPr>
        <w:t>IView</w:t>
      </w:r>
      <w:r>
        <w:rPr>
          <w:rFonts w:hint="eastAsia"/>
          <w:color w:val="000000" w:themeColor="text1"/>
          <w14:textFill>
            <w14:solidFill>
              <w14:schemeClr w14:val="tx1"/>
            </w14:solidFill>
          </w14:textFill>
        </w:rPr>
        <w:t>将会</w:t>
      </w:r>
      <w:r>
        <w:rPr>
          <w:color w:val="000000" w:themeColor="text1"/>
          <w14:textFill>
            <w14:solidFill>
              <w14:schemeClr w14:val="tx1"/>
            </w14:solidFill>
          </w14:textFill>
        </w:rPr>
        <w:t>自动处理</w:t>
      </w:r>
      <w:r>
        <w:rPr>
          <w:rFonts w:hint="eastAsia"/>
          <w:color w:val="000000" w:themeColor="text1"/>
          <w14:textFill>
            <w14:solidFill>
              <w14:schemeClr w14:val="tx1"/>
            </w14:solidFill>
          </w14:textFill>
        </w:rPr>
        <w:t>每个UI元素</w:t>
      </w:r>
      <w:r>
        <w:rPr>
          <w:color w:val="000000" w:themeColor="text1"/>
          <w14:textFill>
            <w14:solidFill>
              <w14:schemeClr w14:val="tx1"/>
            </w14:solidFill>
          </w14:textFill>
        </w:rPr>
        <w:t>的初始化、</w:t>
      </w:r>
      <w:r>
        <w:rPr>
          <w:rFonts w:hint="eastAsia"/>
          <w:color w:val="000000" w:themeColor="text1"/>
          <w14:textFill>
            <w14:solidFill>
              <w14:schemeClr w14:val="tx1"/>
            </w14:solidFill>
          </w14:textFill>
        </w:rPr>
        <w:t>子</w:t>
      </w:r>
      <w:r>
        <w:rPr>
          <w:color w:val="000000" w:themeColor="text1"/>
          <w14:textFill>
            <w14:solidFill>
              <w14:schemeClr w14:val="tx1"/>
            </w14:solidFill>
          </w14:textFill>
        </w:rPr>
        <w:t>界面</w:t>
      </w:r>
      <w:r>
        <w:rPr>
          <w:rFonts w:hint="eastAsia"/>
          <w:color w:val="000000" w:themeColor="text1"/>
          <w14:textFill>
            <w14:solidFill>
              <w14:schemeClr w14:val="tx1"/>
            </w14:solidFill>
          </w14:textFill>
        </w:rPr>
        <w:t>切换、</w:t>
      </w:r>
      <w:r>
        <w:rPr>
          <w:color w:val="000000" w:themeColor="text1"/>
          <w14:textFill>
            <w14:solidFill>
              <w14:schemeClr w14:val="tx1"/>
            </w14:solidFill>
          </w14:textFill>
        </w:rPr>
        <w:t>按键</w:t>
      </w:r>
      <w:r>
        <w:rPr>
          <w:rFonts w:hint="eastAsia"/>
          <w:color w:val="000000" w:themeColor="text1"/>
          <w14:textFill>
            <w14:solidFill>
              <w14:schemeClr w14:val="tx1"/>
            </w14:solidFill>
          </w14:textFill>
        </w:rPr>
        <w:t>特效</w:t>
      </w:r>
      <w:r>
        <w:rPr>
          <w:color w:val="000000" w:themeColor="text1"/>
          <w14:textFill>
            <w14:solidFill>
              <w14:schemeClr w14:val="tx1"/>
            </w14:solidFill>
          </w14:textFill>
        </w:rPr>
        <w:t>和音效</w:t>
      </w:r>
      <w:r>
        <w:rPr>
          <w:rFonts w:hint="eastAsia"/>
          <w:color w:val="000000" w:themeColor="text1"/>
          <w14:textFill>
            <w14:solidFill>
              <w14:schemeClr w14:val="tx1"/>
            </w14:solidFill>
          </w14:textFill>
        </w:rPr>
        <w:t>等任务。</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t>当没有</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设备</w:t>
      </w:r>
      <w:r>
        <w:rPr>
          <w:color w:val="000000" w:themeColor="text1"/>
          <w14:textFill>
            <w14:solidFill>
              <w14:schemeClr w14:val="tx1"/>
            </w14:solidFill>
          </w14:textFill>
        </w:rPr>
        <w:t>连接时，</w:t>
      </w:r>
      <w:r>
        <w:rPr>
          <w:rFonts w:hint="eastAsia"/>
          <w:color w:val="000000" w:themeColor="text1"/>
          <w14:textFill>
            <w14:solidFill>
              <w14:schemeClr w14:val="tx1"/>
            </w14:solidFill>
          </w14:textFill>
        </w:rPr>
        <w:t>需让</w:t>
      </w:r>
      <w:r>
        <w:rPr>
          <w:color w:val="000000" w:themeColor="text1"/>
          <w14:textFill>
            <w14:solidFill>
              <w14:schemeClr w14:val="tx1"/>
            </w14:solidFill>
          </w14:textFill>
        </w:rPr>
        <w:t>鼠标</w:t>
      </w:r>
      <w:r>
        <w:rPr>
          <w:rFonts w:hint="eastAsia"/>
          <w:color w:val="000000" w:themeColor="text1"/>
          <w14:textFill>
            <w14:solidFill>
              <w14:schemeClr w14:val="tx1"/>
            </w14:solidFill>
          </w14:textFill>
        </w:rPr>
        <w:t>也能够使用。为了</w:t>
      </w:r>
      <w:r>
        <w:rPr>
          <w:color w:val="000000" w:themeColor="text1"/>
          <w14:textFill>
            <w14:solidFill>
              <w14:schemeClr w14:val="tx1"/>
            </w14:solidFill>
          </w14:textFill>
        </w:rPr>
        <w:t>支持</w:t>
      </w:r>
      <w:r>
        <w:rPr>
          <w:rFonts w:hint="eastAsia"/>
          <w:color w:val="000000" w:themeColor="text1"/>
          <w14:textFill>
            <w14:solidFill>
              <w14:schemeClr w14:val="tx1"/>
            </w14:solidFill>
          </w14:textFill>
        </w:rPr>
        <w:t>鼠标，</w:t>
      </w:r>
      <w:r>
        <w:rPr>
          <w:color w:val="000000" w:themeColor="text1"/>
          <w14:textFill>
            <w14:solidFill>
              <w14:schemeClr w14:val="tx1"/>
            </w14:solidFill>
          </w14:textFill>
        </w:rPr>
        <w:t>需提供鼠标</w:t>
      </w:r>
      <w:r>
        <w:rPr>
          <w:rFonts w:hint="eastAsia"/>
          <w:color w:val="000000" w:themeColor="text1"/>
          <w14:textFill>
            <w14:solidFill>
              <w14:schemeClr w14:val="tx1"/>
            </w14:solidFill>
          </w14:textFill>
        </w:rPr>
        <w:t>所使用的</w:t>
      </w:r>
      <w:r>
        <w:rPr>
          <w:color w:val="000000" w:themeColor="text1"/>
          <w14:textFill>
            <w14:solidFill>
              <w14:schemeClr w14:val="tx1"/>
            </w14:solidFill>
          </w14:textFill>
        </w:rPr>
        <w:t>辅助</w:t>
      </w:r>
      <w:r>
        <w:rPr>
          <w:rFonts w:hint="eastAsia"/>
          <w:color w:val="000000" w:themeColor="text1"/>
          <w14:textFill>
            <w14:solidFill>
              <w14:schemeClr w14:val="tx1"/>
            </w14:solidFill>
          </w14:textFill>
        </w:rPr>
        <w:t>UI</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并</w:t>
      </w:r>
      <w:r>
        <w:rPr>
          <w:color w:val="000000" w:themeColor="text1"/>
          <w14:textFill>
            <w14:solidFill>
              <w14:schemeClr w14:val="tx1"/>
            </w14:solidFill>
          </w14:textFill>
        </w:rPr>
        <w:t>负责处理</w:t>
      </w:r>
      <w:r>
        <w:rPr>
          <w:rFonts w:hint="eastAsia"/>
          <w:color w:val="000000" w:themeColor="text1"/>
          <w14:textFill>
            <w14:solidFill>
              <w14:schemeClr w14:val="tx1"/>
            </w14:solidFill>
          </w14:textFill>
        </w:rPr>
        <w:t>它们</w:t>
      </w:r>
      <w:r>
        <w:rPr>
          <w:color w:val="000000" w:themeColor="text1"/>
          <w14:textFill>
            <w14:solidFill>
              <w14:schemeClr w14:val="tx1"/>
            </w14:solidFill>
          </w14:textFill>
        </w:rPr>
        <w:t>的显隐</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脚本中</w:t>
      </w:r>
      <w:r>
        <w:rPr>
          <w:rFonts w:hint="eastAsia"/>
          <w:color w:val="000000" w:themeColor="text1"/>
          <w14:textFill>
            <w14:solidFill>
              <w14:schemeClr w14:val="tx1"/>
            </w14:solidFill>
          </w14:textFill>
        </w:rPr>
        <w:t>添加操作</w:t>
      </w:r>
      <w:r>
        <w:rPr>
          <w:color w:val="000000" w:themeColor="text1"/>
          <w14:textFill>
            <w14:solidFill>
              <w14:schemeClr w14:val="tx1"/>
            </w14:solidFill>
          </w14:textFill>
        </w:rPr>
        <w:t>模式变更事件</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代码</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void OnConnectedStateChanged(params object[] arg1)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testBtn.Length; i++)</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testBtn[i].gameObject.SetActive(!(bool)arg1[0]);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并在</w:t>
      </w:r>
      <w:r>
        <w:rPr>
          <w:color w:val="000000" w:themeColor="text1"/>
          <w14:textFill>
            <w14:solidFill>
              <w14:schemeClr w14:val="tx1"/>
            </w14:solidFill>
          </w14:textFill>
        </w:rPr>
        <w:t>事件管理器</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注册</w:t>
      </w:r>
      <w:r>
        <w:rPr>
          <w:rFonts w:hint="eastAsia"/>
          <w:color w:val="000000" w:themeColor="text1"/>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EventManager.Instance.AddEventHandler(Define.EventType.OpModeChanged, OnConnectedStateChanged);</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每个派生</w:t>
      </w:r>
      <w:r>
        <w:rPr>
          <w:color w:val="000000" w:themeColor="text1"/>
          <w14:textFill>
            <w14:solidFill>
              <w14:schemeClr w14:val="tx1"/>
            </w14:solidFill>
          </w14:textFill>
        </w:rPr>
        <w:t>自</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具体UI界面还</w:t>
      </w:r>
      <w:r>
        <w:rPr>
          <w:color w:val="000000" w:themeColor="text1"/>
          <w14:textFill>
            <w14:solidFill>
              <w14:schemeClr w14:val="tx1"/>
            </w14:solidFill>
          </w14:textFill>
        </w:rPr>
        <w:t>需提供该界面上按钮所需要的</w:t>
      </w:r>
      <w:r>
        <w:rPr>
          <w:rFonts w:hint="eastAsia"/>
          <w:color w:val="000000" w:themeColor="text1"/>
          <w14:textFill>
            <w14:solidFill>
              <w14:schemeClr w14:val="tx1"/>
            </w14:solidFill>
          </w14:textFill>
        </w:rPr>
        <w:t>操作</w:t>
      </w:r>
      <w:r>
        <w:rPr>
          <w:color w:val="000000" w:themeColor="text1"/>
          <w14:textFill>
            <w14:solidFill>
              <w14:schemeClr w14:val="tx1"/>
            </w14:solidFill>
          </w14:textFill>
        </w:rPr>
        <w:t>方法，并在</w:t>
      </w:r>
      <w:r>
        <w:rPr>
          <w:rFonts w:hint="eastAsia"/>
          <w:color w:val="000000" w:themeColor="text1"/>
          <w14:textFill>
            <w14:solidFill>
              <w14:schemeClr w14:val="tx1"/>
            </w14:solidFill>
          </w14:textFill>
        </w:rPr>
        <w:t>相应</w:t>
      </w:r>
      <w:r>
        <w:rPr>
          <w:color w:val="000000" w:themeColor="text1"/>
          <w14:textFill>
            <w14:solidFill>
              <w14:schemeClr w14:val="tx1"/>
            </w14:solidFill>
          </w14:textFill>
        </w:rPr>
        <w:t>的UI</w:t>
      </w:r>
      <w:r>
        <w:rPr>
          <w:rFonts w:hint="eastAsia"/>
          <w:color w:val="000000" w:themeColor="text1"/>
          <w14:textFill>
            <w14:solidFill>
              <w14:schemeClr w14:val="tx1"/>
            </w14:solidFill>
          </w14:textFill>
        </w:rPr>
        <w:t>预制体按钮</w:t>
      </w:r>
      <w:r>
        <w:rPr>
          <w:color w:val="000000" w:themeColor="text1"/>
          <w14:textFill>
            <w14:solidFill>
              <w14:schemeClr w14:val="tx1"/>
            </w14:solidFill>
          </w14:textFill>
        </w:rPr>
        <w:t>上逐一绑定。</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31" o:spt="75" type="#_x0000_t75" style="height:262.5pt;width:342pt;" filled="f" o:preferrelative="t" stroked="f" coordsize="21600,21600">
            <v:path/>
            <v:fill on="f" focussize="0,0"/>
            <v:stroke on="f" joinstyle="miter"/>
            <v:imagedata r:id="rId60" o:title=""/>
            <o:lock v:ext="edit" aspectratio="t"/>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 xml:space="preserve">.6 </w:t>
      </w:r>
      <w:r>
        <w:rPr>
          <w:color w:val="000000" w:themeColor="text1"/>
          <w:sz w:val="21"/>
          <w:szCs w:val="21"/>
          <w14:textFill>
            <w14:solidFill>
              <w14:schemeClr w14:val="tx1"/>
            </w14:solidFill>
          </w14:textFill>
        </w:rPr>
        <w:t>UI</w:t>
      </w:r>
      <w:r>
        <w:rPr>
          <w:rFonts w:hint="eastAsia"/>
          <w:color w:val="000000" w:themeColor="text1"/>
          <w:sz w:val="21"/>
          <w:szCs w:val="21"/>
          <w14:textFill>
            <w14:solidFill>
              <w14:schemeClr w14:val="tx1"/>
            </w14:solidFill>
          </w14:textFill>
        </w:rPr>
        <w:t>视图</w:t>
      </w:r>
      <w:r>
        <w:rPr>
          <w:color w:val="000000" w:themeColor="text1"/>
          <w:sz w:val="21"/>
          <w:szCs w:val="21"/>
          <w14:textFill>
            <w14:solidFill>
              <w14:schemeClr w14:val="tx1"/>
            </w14:solidFill>
          </w14:textFill>
        </w:rPr>
        <w:t>继承关系</w:t>
      </w:r>
      <w:r>
        <w:rPr>
          <w:rFonts w:hint="eastAsia"/>
          <w:color w:val="000000" w:themeColor="text1"/>
          <w:sz w:val="21"/>
          <w:szCs w:val="21"/>
          <w14:textFill>
            <w14:solidFill>
              <w14:schemeClr w14:val="tx1"/>
            </w14:solidFill>
          </w14:textFill>
        </w:rPr>
        <w:t>图</w:t>
      </w:r>
    </w:p>
    <w:p>
      <w:pPr>
        <w:pStyle w:val="4"/>
        <w:spacing w:before="163" w:after="163"/>
        <w:rPr>
          <w:color w:val="000000" w:themeColor="text1"/>
          <w14:textFill>
            <w14:solidFill>
              <w14:schemeClr w14:val="tx1"/>
            </w14:solidFill>
          </w14:textFill>
        </w:rPr>
      </w:pPr>
      <w:bookmarkStart w:id="54" w:name="_Toc28852"/>
      <w:r>
        <w:rPr>
          <w:rFonts w:hint="eastAsia"/>
          <w:color w:val="000000" w:themeColor="text1"/>
          <w14:textFill>
            <w14:solidFill>
              <w14:schemeClr w14:val="tx1"/>
            </w14:solidFill>
          </w14:textFill>
        </w:rPr>
        <w:t>镜头控制</w:t>
      </w:r>
      <w:bookmarkEnd w:id="54"/>
    </w:p>
    <w:p>
      <w:pPr>
        <w:numPr>
          <w:ilvl w:val="0"/>
          <w:numId w:val="6"/>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摄像机镜头转换</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在主场景</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通过</w:t>
      </w:r>
      <w:r>
        <w:rPr>
          <w:color w:val="000000" w:themeColor="text1"/>
          <w14:textFill>
            <w14:solidFill>
              <w14:schemeClr w14:val="tx1"/>
            </w14:solidFill>
          </w14:textFill>
        </w:rPr>
        <w:t>点击</w:t>
      </w:r>
      <w:r>
        <w:rPr>
          <w:rFonts w:hint="eastAsia"/>
          <w:color w:val="000000" w:themeColor="text1"/>
          <w14:textFill>
            <w14:solidFill>
              <w14:schemeClr w14:val="tx1"/>
            </w14:solidFill>
          </w14:textFill>
        </w:rPr>
        <w:t>界面方位</w:t>
      </w: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镜头切换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按钮</w:t>
      </w:r>
      <w:r>
        <w:rPr>
          <w:rFonts w:hint="eastAsia"/>
          <w:color w:val="000000" w:themeColor="text1"/>
          <w14:textFill>
            <w14:solidFill>
              <w14:schemeClr w14:val="tx1"/>
            </w14:solidFill>
          </w14:textFill>
        </w:rPr>
        <w:t>触发</w:t>
      </w:r>
      <w:r>
        <w:rPr>
          <w:color w:val="000000" w:themeColor="text1"/>
          <w14:textFill>
            <w14:solidFill>
              <w14:schemeClr w14:val="tx1"/>
            </w14:solidFill>
          </w14:textFill>
        </w:rPr>
        <w:t>事件</w:t>
      </w:r>
      <w:r>
        <w:rPr>
          <w:rFonts w:hint="eastAsia"/>
          <w:color w:val="000000" w:themeColor="text1"/>
          <w14:textFill>
            <w14:solidFill>
              <w14:schemeClr w14:val="tx1"/>
            </w14:solidFill>
          </w14:textFill>
        </w:rPr>
        <w:t>后将获取</w:t>
      </w:r>
      <w:r>
        <w:rPr>
          <w:color w:val="000000" w:themeColor="text1"/>
          <w14:textFill>
            <w14:solidFill>
              <w14:schemeClr w14:val="tx1"/>
            </w14:solidFill>
          </w14:textFill>
        </w:rPr>
        <w:t>场景视图的目标位置并调用</w:t>
      </w:r>
      <w:r>
        <w:rPr>
          <w:rFonts w:hint="eastAsia"/>
          <w:color w:val="000000" w:themeColor="text1"/>
          <w14:textFill>
            <w14:solidFill>
              <w14:schemeClr w14:val="tx1"/>
            </w14:solidFill>
          </w14:textFill>
        </w:rPr>
        <w:t>摄像机</w:t>
      </w:r>
      <w:r>
        <w:rPr>
          <w:color w:val="000000" w:themeColor="text1"/>
          <w14:textFill>
            <w14:solidFill>
              <w14:schemeClr w14:val="tx1"/>
            </w14:solidFill>
          </w14:textFill>
        </w:rPr>
        <w:t>管理类</w:t>
      </w:r>
      <w:r>
        <w:rPr>
          <w:rFonts w:hint="eastAsia"/>
          <w:color w:val="000000" w:themeColor="text1"/>
          <w14:textFill>
            <w14:solidFill>
              <w14:schemeClr w14:val="tx1"/>
            </w14:solidFill>
          </w14:textFill>
        </w:rPr>
        <w:t>C</w:t>
      </w:r>
      <w:r>
        <w:rPr>
          <w:color w:val="000000" w:themeColor="text1"/>
          <w14:textFill>
            <w14:solidFill>
              <w14:schemeClr w14:val="tx1"/>
            </w14:solidFill>
          </w14:textFill>
        </w:rPr>
        <w:t>ameraManager</w:t>
      </w:r>
      <w:r>
        <w:rPr>
          <w:rFonts w:hint="eastAsia"/>
          <w:color w:val="000000" w:themeColor="text1"/>
          <w14:textFill>
            <w14:solidFill>
              <w14:schemeClr w14:val="tx1"/>
            </w14:solidFill>
          </w14:textFill>
        </w:rPr>
        <w:t>提供</w:t>
      </w:r>
      <w:r>
        <w:rPr>
          <w:color w:val="000000" w:themeColor="text1"/>
          <w14:textFill>
            <w14:solidFill>
              <w14:schemeClr w14:val="tx1"/>
            </w14:solidFill>
          </w14:textFill>
        </w:rPr>
        <w:t>的方法</w:t>
      </w:r>
      <w:r>
        <w:rPr>
          <w:rFonts w:hint="eastAsia"/>
          <w:color w:val="000000" w:themeColor="text1"/>
          <w14:textFill>
            <w14:solidFill>
              <w14:schemeClr w14:val="tx1"/>
            </w14:solidFill>
          </w14:textFill>
        </w:rPr>
        <w:t>。该</w:t>
      </w:r>
      <w:r>
        <w:rPr>
          <w:color w:val="000000" w:themeColor="text1"/>
          <w14:textFill>
            <w14:solidFill>
              <w14:schemeClr w14:val="tx1"/>
            </w14:solidFill>
          </w14:textFill>
        </w:rPr>
        <w:t>流程严格按照</w:t>
      </w:r>
      <w:r>
        <w:rPr>
          <w:rFonts w:hint="eastAsia"/>
          <w:color w:val="000000" w:themeColor="text1"/>
          <w14:textFill>
            <w14:solidFill>
              <w14:schemeClr w14:val="tx1"/>
            </w14:solidFill>
          </w14:textFill>
        </w:rPr>
        <w:t>MVC架构进行</w:t>
      </w:r>
      <w:r>
        <w:rPr>
          <w:color w:val="000000" w:themeColor="text1"/>
          <w14:textFill>
            <w14:solidFill>
              <w14:schemeClr w14:val="tx1"/>
            </w14:solidFill>
          </w14:textFill>
        </w:rPr>
        <w:t>执行，</w:t>
      </w:r>
      <w:r>
        <w:rPr>
          <w:rFonts w:hint="eastAsia"/>
          <w:color w:val="000000" w:themeColor="text1"/>
          <w14:textFill>
            <w14:solidFill>
              <w14:schemeClr w14:val="tx1"/>
            </w14:solidFill>
          </w14:textFill>
        </w:rPr>
        <w:t>UIV</w:t>
      </w:r>
      <w:r>
        <w:rPr>
          <w:color w:val="000000" w:themeColor="text1"/>
          <w14:textFill>
            <w14:solidFill>
              <w14:schemeClr w14:val="tx1"/>
            </w14:solidFill>
          </w14:textFill>
        </w:rPr>
        <w:t>iew必须</w:t>
      </w:r>
      <w:r>
        <w:rPr>
          <w:rFonts w:hint="eastAsia"/>
          <w:color w:val="000000" w:themeColor="text1"/>
          <w14:textFill>
            <w14:solidFill>
              <w14:schemeClr w14:val="tx1"/>
            </w14:solidFill>
          </w14:textFill>
        </w:rPr>
        <w:t>请求C</w:t>
      </w:r>
      <w:r>
        <w:rPr>
          <w:color w:val="000000" w:themeColor="text1"/>
          <w14:textFill>
            <w14:solidFill>
              <w14:schemeClr w14:val="tx1"/>
            </w14:solidFill>
          </w14:textFill>
        </w:rPr>
        <w:t>ontroller去通知相应的</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ceneEntityView，场景视图</w:t>
      </w:r>
      <w:r>
        <w:rPr>
          <w:rFonts w:hint="eastAsia"/>
          <w:color w:val="000000" w:themeColor="text1"/>
          <w14:textFill>
            <w14:solidFill>
              <w14:schemeClr w14:val="tx1"/>
            </w14:solidFill>
          </w14:textFill>
        </w:rPr>
        <w:t>则</w:t>
      </w:r>
      <w:r>
        <w:rPr>
          <w:color w:val="000000" w:themeColor="text1"/>
          <w14:textFill>
            <w14:solidFill>
              <w14:schemeClr w14:val="tx1"/>
            </w14:solidFill>
          </w14:textFill>
        </w:rPr>
        <w:t>根据自身的镜头预设点去</w:t>
      </w:r>
      <w:r>
        <w:rPr>
          <w:rFonts w:hint="eastAsia"/>
          <w:color w:val="000000" w:themeColor="text1"/>
          <w14:textFill>
            <w14:solidFill>
              <w14:schemeClr w14:val="tx1"/>
            </w14:solidFill>
          </w14:textFill>
        </w:rPr>
        <w:t>发起镜头</w:t>
      </w:r>
      <w:r>
        <w:rPr>
          <w:color w:val="000000" w:themeColor="text1"/>
          <w14:textFill>
            <w14:solidFill>
              <w14:schemeClr w14:val="tx1"/>
            </w14:solidFill>
          </w14:textFill>
        </w:rPr>
        <w:t>切换</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当镜头切换完毕后，还会去</w:t>
      </w:r>
      <w:r>
        <w:rPr>
          <w:rFonts w:hint="eastAsia"/>
          <w:color w:val="000000" w:themeColor="text1"/>
          <w14:textFill>
            <w14:solidFill>
              <w14:schemeClr w14:val="tx1"/>
            </w14:solidFill>
          </w14:textFill>
        </w:rPr>
        <w:t>执行UI视图</w:t>
      </w:r>
      <w:r>
        <w:rPr>
          <w:color w:val="000000" w:themeColor="text1"/>
          <w14:textFill>
            <w14:solidFill>
              <w14:schemeClr w14:val="tx1"/>
            </w14:solidFill>
          </w14:textFill>
        </w:rPr>
        <w:t>传入的委托，</w:t>
      </w:r>
      <w:r>
        <w:rPr>
          <w:rFonts w:hint="eastAsia"/>
          <w:color w:val="000000" w:themeColor="text1"/>
          <w14:textFill>
            <w14:solidFill>
              <w14:schemeClr w14:val="tx1"/>
            </w14:solidFill>
          </w14:textFill>
        </w:rPr>
        <w:t>最终</w:t>
      </w:r>
      <w:r>
        <w:rPr>
          <w:color w:val="000000" w:themeColor="text1"/>
          <w14:textFill>
            <w14:solidFill>
              <w14:schemeClr w14:val="tx1"/>
            </w14:solidFill>
          </w14:textFill>
        </w:rPr>
        <w:t>完成</w:t>
      </w:r>
      <w:r>
        <w:rPr>
          <w:rFonts w:hint="eastAsia"/>
          <w:color w:val="000000" w:themeColor="text1"/>
          <w14:textFill>
            <w14:solidFill>
              <w14:schemeClr w14:val="tx1"/>
            </w14:solidFill>
          </w14:textFill>
        </w:rPr>
        <w:t>场景</w:t>
      </w:r>
      <w:r>
        <w:rPr>
          <w:color w:val="000000" w:themeColor="text1"/>
          <w14:textFill>
            <w14:solidFill>
              <w14:schemeClr w14:val="tx1"/>
            </w14:solidFill>
          </w14:textFill>
        </w:rPr>
        <w:t>与</w:t>
      </w:r>
      <w:r>
        <w:rPr>
          <w:rFonts w:hint="eastAsia"/>
          <w:color w:val="000000" w:themeColor="text1"/>
          <w14:textFill>
            <w14:solidFill>
              <w14:schemeClr w14:val="tx1"/>
            </w14:solidFill>
          </w14:textFill>
        </w:rPr>
        <w:t>界面</w:t>
      </w:r>
      <w:r>
        <w:rPr>
          <w:color w:val="000000" w:themeColor="text1"/>
          <w14:textFill>
            <w14:solidFill>
              <w14:schemeClr w14:val="tx1"/>
            </w14:solidFill>
          </w14:textFill>
        </w:rPr>
        <w:t>的同步切换。</w:t>
      </w:r>
    </w:p>
    <w:p>
      <w:pPr>
        <w:ind w:firstLineChars="0"/>
        <w:jc w:val="center"/>
        <w:rPr>
          <w:color w:val="000000" w:themeColor="text1"/>
          <w14:textFill>
            <w14:solidFill>
              <w14:schemeClr w14:val="tx1"/>
            </w14:solidFill>
          </w14:textFill>
        </w:rPr>
      </w:pPr>
      <w:r>
        <w:rPr>
          <w:color w:val="000000" w:themeColor="text1"/>
          <w14:textFill>
            <w14:solidFill>
              <w14:schemeClr w14:val="tx1"/>
            </w14:solidFill>
          </w14:textFill>
        </w:rPr>
        <w:pict>
          <v:shape id="_x0000_i1032" o:spt="75" type="#_x0000_t75" style="height:113.25pt;width:300.75pt;" filled="f" o:preferrelative="t" stroked="f" coordsize="21600,21600">
            <v:path/>
            <v:fill on="f" focussize="0,0"/>
            <v:stroke on="f" joinstyle="miter"/>
            <v:imagedata r:id="rId61" o:title=""/>
            <o:lock v:ext="edit" aspectratio="f"/>
            <w10:wrap type="none"/>
            <w10:anchorlock/>
          </v:shape>
        </w:pi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7 </w:t>
      </w:r>
      <w:r>
        <w:rPr>
          <w:rFonts w:hint="eastAsia"/>
          <w:color w:val="000000" w:themeColor="text1"/>
          <w:sz w:val="21"/>
          <w:szCs w:val="21"/>
          <w14:textFill>
            <w14:solidFill>
              <w14:schemeClr w14:val="tx1"/>
            </w14:solidFill>
          </w14:textFill>
        </w:rPr>
        <w:t>镜头切换</w:t>
      </w:r>
      <w:r>
        <w:rPr>
          <w:color w:val="000000" w:themeColor="text1"/>
          <w:sz w:val="21"/>
          <w:szCs w:val="21"/>
          <w14:textFill>
            <w14:solidFill>
              <w14:schemeClr w14:val="tx1"/>
            </w14:solidFill>
          </w14:textFill>
        </w:rPr>
        <w:t>控制流程图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当启用镜头切换时，摄像机管理器在每帧对摄像机位置和角度进行平滑处理，在Update回调方法内进行实现：</w:t>
      </w:r>
      <w:bookmarkStart w:id="55" w:name="OLE_LINK1"/>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if (isStart)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Camera.transform.position = Vector3.SmoothDamp(Camera.transform.position, toPos, ref velocity, smoothTime);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Camera.transform.rotation = Quaternion.Slerp(Camera.transform.rotation, toRot, 1 / smoothTime * Time.deltaTime);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if (IsArriveTargetPos(Camera.transform.position,toPos) &amp;&amp; IsArriveTargetRot(Camera.transform.rotation, toRot))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isStart = false;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if (func != null)</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func();</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bookmarkEnd w:id="55"/>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脚本需判断是否完成了镜头切换，使用以下两个方法：</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bool IsArriveTargetPos(Vector3 current, Vector3 target)；判断是否到达坐标位置。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bool IsArriveTargetRot(Quaternion current, Quaternion target)；判断是否旋转到目标角度。</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其中IsArriveTargetRot方法将参数的四元数转换为欧拉角，再当成三维向量去调用IsArriveTargetPos方法进行判断。</w:t>
      </w:r>
    </w:p>
    <w:p>
      <w:pPr>
        <w:numPr>
          <w:ilvl w:val="0"/>
          <w:numId w:val="6"/>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场景切换画面渐变过渡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在两个场景间进行切换时，除了摄像机需要对镜头进行转换，还需添加过渡画面，以屏蔽场景加载的卡顿和镜头切换动作。本应用的过渡画面采用黑屏淡入淡出的渐变方式。</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主摄像机下添加一个画布Canvas，并挂载Image组件，选择一张方形的贴图作为背景，颜色初始化为全黑全透明值（0，0，0，0），渐变过程通过改变Alpha值对黑背景进行渐变显隐。为了使黑背景遮住所有UI，将Canvas的渲染层级Order In Layer提高到1；同时，为遮住场景物体，调整黑背景的Z轴位置，使其称为镜头前最近的物体。</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项目中引入DOTween插件，DOTween是当前一种执行效率和开发效率最高的Unity补间动画插件，常用于制作各种UI效果。DOTween通过采用C#方法链的写法使得复杂动画可以一目了然。处于同一方法链下的方法优先级相同，按照动画的生命周期执行。方法链可通过委托层层嵌套，让每个动作节点可以处理更复杂的任务，具有很强的拓展性。</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在CameraManager脚本中引用DG.Tweening命名空间，然后编写场景切换的背景动画接口：</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public void ChangeScene(float darkDuration, float pauseDuration, float showDuration, Action onComplete)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blackBG.DOKill();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ViewToDark(darkDuration)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.OnPlay(() =&gt; IsChanging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ViewToDark(pauseDuration)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.OnPlay(()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(onComplete != null) onComplete();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ShowView(showDuration)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.OnComplete(() =&gt; IsChanging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rFonts w:eastAsia="新宋体"/>
          <w:color w:val="000000" w:themeColor="text1"/>
          <w:sz w:val="19"/>
          <w14:textFill>
            <w14:solidFill>
              <w14:schemeClr w14:val="tx1"/>
            </w14:solidFill>
          </w14:textFill>
        </w:rPr>
      </w:pPr>
      <w:r>
        <w:rPr>
          <w:rFonts w:hint="eastAsia"/>
          <w:color w:val="000000" w:themeColor="text1"/>
          <w14:textFill>
            <w14:solidFill>
              <w14:schemeClr w14:val="tx1"/>
            </w14:solidFill>
          </w14:textFill>
        </w:rPr>
        <w:t>此处代码完成了画面渐变的整个流程：黑屏淡入→保持黑屏→执行场景切换→黑屏淡出。其中，ViewToDark和ShowView方法内使用DOTween提供的DOFade方法负责处理黑背景的透明度渐变，其参数为目标Alpha值和动作的执行时长。</w:t>
      </w:r>
    </w:p>
    <w:p>
      <w:pPr>
        <w:pStyle w:val="4"/>
        <w:rPr>
          <w:color w:val="000000" w:themeColor="text1"/>
          <w14:textFill>
            <w14:solidFill>
              <w14:schemeClr w14:val="tx1"/>
            </w14:solidFill>
          </w14:textFill>
        </w:rPr>
      </w:pPr>
      <w:bookmarkStart w:id="56" w:name="_Toc30866"/>
      <w:r>
        <w:rPr>
          <w:rFonts w:hint="eastAsia"/>
          <w:color w:val="000000" w:themeColor="text1"/>
          <w14:textFill>
            <w14:solidFill>
              <w14:schemeClr w14:val="tx1"/>
            </w14:solidFill>
          </w14:textFill>
        </w:rPr>
        <w:t>场景实体视图</w:t>
      </w:r>
      <w:bookmarkEnd w:id="5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场景都</w:t>
      </w:r>
      <w:r>
        <w:rPr>
          <w:rFonts w:hint="eastAsia"/>
          <w:color w:val="000000" w:themeColor="text1"/>
          <w14:textFill>
            <w14:solidFill>
              <w14:schemeClr w14:val="tx1"/>
            </w14:solidFill>
          </w14:textFill>
        </w:rPr>
        <w:t>由设置</w:t>
      </w:r>
      <w:r>
        <w:rPr>
          <w:color w:val="000000" w:themeColor="text1"/>
          <w14:textFill>
            <w14:solidFill>
              <w14:schemeClr w14:val="tx1"/>
            </w14:solidFill>
          </w14:textFill>
        </w:rPr>
        <w:t>成单独的预制体，并挂载相应的视图脚本</w:t>
      </w:r>
      <w:r>
        <w:rPr>
          <w:rFonts w:hint="eastAsia"/>
          <w:color w:val="000000" w:themeColor="text1"/>
          <w14:textFill>
            <w14:solidFill>
              <w14:schemeClr w14:val="tx1"/>
            </w14:solidFill>
          </w14:textFill>
        </w:rPr>
        <w:t>，每个脚本</w:t>
      </w:r>
      <w:r>
        <w:rPr>
          <w:color w:val="000000" w:themeColor="text1"/>
          <w14:textFill>
            <w14:solidFill>
              <w14:schemeClr w14:val="tx1"/>
            </w14:solidFill>
          </w14:textFill>
        </w:rPr>
        <w:t>都是继承自</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该类</w:t>
      </w:r>
      <w:r>
        <w:rPr>
          <w:color w:val="000000" w:themeColor="text1"/>
          <w14:textFill>
            <w14:solidFill>
              <w14:schemeClr w14:val="tx1"/>
            </w14:solidFill>
          </w14:textFill>
        </w:rPr>
        <w:t>也是</w:t>
      </w:r>
      <w:r>
        <w:rPr>
          <w:rFonts w:hint="eastAsia"/>
          <w:color w:val="000000" w:themeColor="text1"/>
          <w14:textFill>
            <w14:solidFill>
              <w14:schemeClr w14:val="tx1"/>
            </w14:solidFill>
          </w14:textFill>
        </w:rPr>
        <w:t>V</w:t>
      </w:r>
      <w:r>
        <w:rPr>
          <w:color w:val="000000" w:themeColor="text1"/>
          <w14:textFill>
            <w14:solidFill>
              <w14:schemeClr w14:val="tx1"/>
            </w14:solidFill>
          </w14:textFill>
        </w:rPr>
        <w:t>iew</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派生。</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主要</w:t>
      </w:r>
      <w:r>
        <w:rPr>
          <w:rFonts w:hint="eastAsia"/>
          <w:color w:val="000000" w:themeColor="text1"/>
          <w14:textFill>
            <w14:solidFill>
              <w14:schemeClr w14:val="tx1"/>
            </w14:solidFill>
          </w14:textFill>
        </w:rPr>
        <w:t>负责处理</w:t>
      </w:r>
      <w:r>
        <w:rPr>
          <w:color w:val="000000" w:themeColor="text1"/>
          <w14:textFill>
            <w14:solidFill>
              <w14:schemeClr w14:val="tx1"/>
            </w14:solidFill>
          </w14:textFill>
        </w:rPr>
        <w:t>场景镜头</w:t>
      </w:r>
      <w:r>
        <w:rPr>
          <w:rFonts w:hint="eastAsia"/>
          <w:color w:val="000000" w:themeColor="text1"/>
          <w14:textFill>
            <w14:solidFill>
              <w14:schemeClr w14:val="tx1"/>
            </w14:solidFill>
          </w14:textFill>
        </w:rPr>
        <w:t>以及</w:t>
      </w:r>
      <w:r>
        <w:rPr>
          <w:color w:val="000000" w:themeColor="text1"/>
          <w14:textFill>
            <w14:solidFill>
              <w14:schemeClr w14:val="tx1"/>
            </w14:solidFill>
          </w14:textFill>
        </w:rPr>
        <w:t>场景声效的切换</w:t>
      </w:r>
      <w:r>
        <w:rPr>
          <w:rFonts w:hint="eastAsia"/>
          <w:color w:val="000000" w:themeColor="text1"/>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为了</w:t>
      </w:r>
      <w:r>
        <w:rPr>
          <w:color w:val="000000" w:themeColor="text1"/>
          <w14:textFill>
            <w14:solidFill>
              <w14:schemeClr w14:val="tx1"/>
            </w14:solidFill>
          </w14:textFill>
        </w:rPr>
        <w:t>方便在Unity</w:t>
      </w:r>
      <w:r>
        <w:rPr>
          <w:rFonts w:hint="eastAsia"/>
          <w:color w:val="000000" w:themeColor="text1"/>
          <w14:textFill>
            <w14:solidFill>
              <w14:schemeClr w14:val="tx1"/>
            </w14:solidFill>
          </w14:textFill>
        </w:rPr>
        <w:t>中配置</w:t>
      </w:r>
      <w:r>
        <w:rPr>
          <w:color w:val="000000" w:themeColor="text1"/>
          <w14:textFill>
            <w14:solidFill>
              <w14:schemeClr w14:val="tx1"/>
            </w14:solidFill>
          </w14:textFill>
        </w:rPr>
        <w:t>场景声效，在SceneEntityView</w:t>
      </w:r>
      <w:r>
        <w:rPr>
          <w:rFonts w:hint="eastAsia"/>
          <w:color w:val="000000" w:themeColor="text1"/>
          <w14:textFill>
            <w14:solidFill>
              <w14:schemeClr w14:val="tx1"/>
            </w14:solidFill>
          </w14:textFill>
        </w:rPr>
        <w:t>类</w:t>
      </w:r>
      <w:r>
        <w:rPr>
          <w:color w:val="000000" w:themeColor="text1"/>
          <w14:textFill>
            <w14:solidFill>
              <w14:schemeClr w14:val="tx1"/>
            </w14:solidFill>
          </w14:textFill>
        </w:rPr>
        <w:t>中添加一个声效</w:t>
      </w:r>
      <w:r>
        <w:rPr>
          <w:rFonts w:hint="eastAsia"/>
          <w:color w:val="000000" w:themeColor="text1"/>
          <w14:textFill>
            <w14:solidFill>
              <w14:schemeClr w14:val="tx1"/>
            </w14:solidFill>
          </w14:textFill>
        </w:rPr>
        <w:t>辅助</w:t>
      </w:r>
      <w:r>
        <w:rPr>
          <w:color w:val="000000" w:themeColor="text1"/>
          <w14:textFill>
            <w14:solidFill>
              <w14:schemeClr w14:val="tx1"/>
            </w14:solidFill>
          </w14:textFill>
        </w:rPr>
        <w:t>类</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ceneSoundGroup</w:t>
      </w:r>
      <w:r>
        <w:rPr>
          <w:rFonts w:hint="eastAsia"/>
          <w:color w:val="000000" w:themeColor="text1"/>
          <w14:textFill>
            <w14:solidFill>
              <w14:schemeClr w14:val="tx1"/>
            </w14:solidFill>
          </w14:textFill>
        </w:rPr>
        <w:t>类的</w:t>
      </w:r>
      <w:r>
        <w:rPr>
          <w:color w:val="000000" w:themeColor="text1"/>
          <w14:textFill>
            <w14:solidFill>
              <w14:schemeClr w14:val="tx1"/>
            </w14:solidFill>
          </w14:textFill>
        </w:rPr>
        <w:t>实例列表</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ceneSoundGroup类能够对多个</w:t>
      </w:r>
      <w:r>
        <w:rPr>
          <w:rFonts w:hint="eastAsia"/>
          <w:color w:val="000000" w:themeColor="text1"/>
          <w14:textFill>
            <w14:solidFill>
              <w14:schemeClr w14:val="tx1"/>
            </w14:solidFill>
          </w14:textFill>
        </w:rPr>
        <w:t>音频</w:t>
      </w:r>
      <w:r>
        <w:rPr>
          <w:color w:val="000000" w:themeColor="text1"/>
          <w14:textFill>
            <w14:solidFill>
              <w14:schemeClr w14:val="tx1"/>
            </w14:solidFill>
          </w14:textFill>
        </w:rPr>
        <w:t>剪辑进行分组，并</w:t>
      </w:r>
      <w:r>
        <w:rPr>
          <w:rFonts w:hint="eastAsia"/>
          <w:color w:val="000000" w:themeColor="text1"/>
          <w14:textFill>
            <w14:solidFill>
              <w14:schemeClr w14:val="tx1"/>
            </w14:solidFill>
          </w14:textFill>
        </w:rPr>
        <w:t>设置它们</w:t>
      </w:r>
      <w:r>
        <w:rPr>
          <w:color w:val="000000" w:themeColor="text1"/>
          <w14:textFill>
            <w14:solidFill>
              <w14:schemeClr w14:val="tx1"/>
            </w14:solidFill>
          </w14:textFill>
        </w:rPr>
        <w:t>的播放</w:t>
      </w:r>
      <w:r>
        <w:rPr>
          <w:rFonts w:hint="eastAsia"/>
          <w:color w:val="000000" w:themeColor="text1"/>
          <w14:textFill>
            <w14:solidFill>
              <w14:schemeClr w14:val="tx1"/>
            </w14:solidFill>
          </w14:textFill>
        </w:rPr>
        <w:t>属性。在U</w:t>
      </w:r>
      <w:r>
        <w:rPr>
          <w:color w:val="000000" w:themeColor="text1"/>
          <w14:textFill>
            <w14:solidFill>
              <w14:schemeClr w14:val="tx1"/>
            </w14:solidFill>
          </w14:textFill>
        </w:rPr>
        <w:t>nity中</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自定义类</w:t>
      </w:r>
      <w:r>
        <w:rPr>
          <w:rFonts w:hint="eastAsia"/>
          <w:color w:val="000000" w:themeColor="text1"/>
          <w14:textFill>
            <w14:solidFill>
              <w14:schemeClr w14:val="tx1"/>
            </w14:solidFill>
          </w14:textFill>
        </w:rPr>
        <w:t>包含</w:t>
      </w:r>
      <w:r>
        <w:rPr>
          <w:color w:val="000000" w:themeColor="text1"/>
          <w14:textFill>
            <w14:solidFill>
              <w14:schemeClr w14:val="tx1"/>
            </w14:solidFill>
          </w14:textFill>
        </w:rPr>
        <w:t>集合元素</w:t>
      </w:r>
      <w:r>
        <w:rPr>
          <w:rFonts w:hint="eastAsia"/>
          <w:color w:val="000000" w:themeColor="text1"/>
          <w14:textFill>
            <w14:solidFill>
              <w14:schemeClr w14:val="tx1"/>
            </w14:solidFill>
          </w14:textFill>
        </w:rPr>
        <w:t>，且</w:t>
      </w:r>
      <w:r>
        <w:rPr>
          <w:color w:val="000000" w:themeColor="text1"/>
          <w14:textFill>
            <w14:solidFill>
              <w14:schemeClr w14:val="tx1"/>
            </w14:solidFill>
          </w14:textFill>
        </w:rPr>
        <w:t>该自定义</w:t>
      </w:r>
      <w:r>
        <w:rPr>
          <w:rFonts w:hint="eastAsia"/>
          <w:color w:val="000000" w:themeColor="text1"/>
          <w14:textFill>
            <w14:solidFill>
              <w14:schemeClr w14:val="tx1"/>
            </w14:solidFill>
          </w14:textFill>
        </w:rPr>
        <w:t>类型</w:t>
      </w:r>
      <w:r>
        <w:rPr>
          <w:color w:val="000000" w:themeColor="text1"/>
          <w14:textFill>
            <w14:solidFill>
              <w14:schemeClr w14:val="tx1"/>
            </w14:solidFill>
          </w14:textFill>
        </w:rPr>
        <w:t>又是另一个类中集合的类型</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对</w:t>
      </w:r>
      <w:r>
        <w:rPr>
          <w:rFonts w:hint="eastAsia"/>
          <w:color w:val="000000" w:themeColor="text1"/>
          <w14:textFill>
            <w14:solidFill>
              <w14:schemeClr w14:val="tx1"/>
            </w14:solidFill>
          </w14:textFill>
        </w:rPr>
        <w:t>它</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Serializable</w:t>
      </w:r>
      <w:r>
        <w:rPr>
          <w:rFonts w:hint="eastAsia"/>
          <w:color w:val="000000" w:themeColor="text1"/>
          <w14:textFill>
            <w14:solidFill>
              <w14:schemeClr w14:val="tx1"/>
            </w14:solidFill>
          </w14:textFill>
        </w:rPr>
        <w:t>]标签</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才</w:t>
      </w:r>
      <w:r>
        <w:rPr>
          <w:color w:val="000000" w:themeColor="text1"/>
          <w14:textFill>
            <w14:solidFill>
              <w14:schemeClr w14:val="tx1"/>
            </w14:solidFill>
          </w14:textFill>
        </w:rPr>
        <w:t>能使其在Inspector面板</w:t>
      </w:r>
      <w:r>
        <w:rPr>
          <w:rFonts w:hint="eastAsia"/>
          <w:color w:val="000000" w:themeColor="text1"/>
          <w14:textFill>
            <w14:solidFill>
              <w14:schemeClr w14:val="tx1"/>
            </w14:solidFill>
          </w14:textFill>
        </w:rPr>
        <w:t>上多层嵌套</w:t>
      </w:r>
      <w:r>
        <w:rPr>
          <w:color w:val="000000" w:themeColor="text1"/>
          <w14:textFill>
            <w14:solidFill>
              <w14:schemeClr w14:val="tx1"/>
            </w14:solidFill>
          </w14:textFill>
        </w:rPr>
        <w:t>地显示出来。</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.8 场景声</w:t>
      </w:r>
      <w:r>
        <w:rPr>
          <w:color w:val="000000" w:themeColor="text1"/>
          <w:sz w:val="21"/>
          <w:szCs w:val="21"/>
          <w14:textFill>
            <w14:solidFill>
              <w14:schemeClr w14:val="tx1"/>
            </w14:solidFill>
          </w14:textFill>
        </w:rPr>
        <w:t>效</w:t>
      </w:r>
      <w:r>
        <w:rPr>
          <w:rFonts w:hint="eastAsia"/>
          <w:color w:val="000000" w:themeColor="text1"/>
          <w:sz w:val="21"/>
          <w:szCs w:val="21"/>
          <w14:textFill>
            <w14:solidFill>
              <w14:schemeClr w14:val="tx1"/>
            </w14:solidFill>
          </w14:textFill>
        </w:rPr>
        <w:t>嵌套</w:t>
      </w:r>
      <w:r>
        <w:rPr>
          <w:color w:val="000000" w:themeColor="text1"/>
          <w:sz w:val="21"/>
          <w:szCs w:val="21"/>
          <w14:textFill>
            <w14:solidFill>
              <w14:schemeClr w14:val="tx1"/>
            </w14:solidFill>
          </w14:textFill>
        </w:rPr>
        <w:t>配置</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33" o:spt="75" type="#_x0000_t75" style="height:290.25pt;width:432pt;" o:ole="t" filled="f" o:preferrelative="t" stroked="f" coordsize="21600,21600">
            <v:path/>
            <v:fill on="f" focussize="0,0"/>
            <v:stroke on="f" joinstyle="miter"/>
            <v:imagedata r:id="rId64" o:title=""/>
            <o:lock v:ext="edit" aspectratio="t"/>
            <w10:wrap type="none"/>
            <w10:anchorlock/>
          </v:shape>
          <o:OLEObject Type="Embed" ProgID="Visio.Drawing.15" ShapeID="_x0000_i1033" DrawAspect="Content" ObjectID="_1468075727" r:id="rId63">
            <o:LockedField>false</o:LockedField>
          </o:OLEObject>
        </w:objec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.9 场景</w:t>
      </w:r>
      <w:r>
        <w:rPr>
          <w:color w:val="000000" w:themeColor="text1"/>
          <w:sz w:val="21"/>
          <w:szCs w:val="21"/>
          <w14:textFill>
            <w14:solidFill>
              <w14:schemeClr w14:val="tx1"/>
            </w14:solidFill>
          </w14:textFill>
        </w:rPr>
        <w:t>实体视图与</w:t>
      </w:r>
      <w:r>
        <w:rPr>
          <w:rFonts w:hint="eastAsia"/>
          <w:color w:val="000000" w:themeColor="text1"/>
          <w:sz w:val="21"/>
          <w:szCs w:val="21"/>
          <w14:textFill>
            <w14:solidFill>
              <w14:schemeClr w14:val="tx1"/>
            </w14:solidFill>
          </w14:textFill>
        </w:rPr>
        <w:t>场景声</w:t>
      </w:r>
      <w:r>
        <w:rPr>
          <w:color w:val="000000" w:themeColor="text1"/>
          <w:sz w:val="21"/>
          <w:szCs w:val="21"/>
          <w14:textFill>
            <w14:solidFill>
              <w14:schemeClr w14:val="tx1"/>
            </w14:solidFill>
          </w14:textFill>
        </w:rPr>
        <w:t>效</w:t>
      </w:r>
      <w:r>
        <w:rPr>
          <w:rFonts w:hint="eastAsia"/>
          <w:color w:val="000000" w:themeColor="text1"/>
          <w:sz w:val="21"/>
          <w:szCs w:val="21"/>
          <w14:textFill>
            <w14:solidFill>
              <w14:schemeClr w14:val="tx1"/>
            </w14:solidFill>
          </w14:textFill>
        </w:rPr>
        <w:t>继承关系</w:t>
      </w:r>
      <w:r>
        <w:rPr>
          <w:color w:val="000000" w:themeColor="text1"/>
          <w:sz w:val="21"/>
          <w:szCs w:val="21"/>
          <w14:textFill>
            <w14:solidFill>
              <w14:schemeClr w14:val="tx1"/>
            </w14:solidFill>
          </w14:textFill>
        </w:rPr>
        <w:t>图</w:t>
      </w:r>
    </w:p>
    <w:p>
      <w:pPr>
        <w:pStyle w:val="4"/>
        <w:rPr>
          <w:color w:val="000000" w:themeColor="text1"/>
          <w14:textFill>
            <w14:solidFill>
              <w14:schemeClr w14:val="tx1"/>
            </w14:solidFill>
          </w14:textFill>
        </w:rPr>
      </w:pPr>
      <w:bookmarkStart w:id="57" w:name="_Toc20681"/>
      <w:r>
        <w:rPr>
          <w:rFonts w:hint="eastAsia"/>
          <w:color w:val="000000" w:themeColor="text1"/>
          <w14:textFill>
            <w14:solidFill>
              <w14:schemeClr w14:val="tx1"/>
            </w14:solidFill>
          </w14:textFill>
        </w:rPr>
        <w:t>客厅场景</w:t>
      </w:r>
      <w:bookmarkEnd w:id="57"/>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客厅的主要交互对象为电视，通过模拟接通电源操作来打开电视并播放节目。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在已布置好的电视电源线添加刚体和碰撞体，并挂载InteractionBehaviour脚本，让它成为Leap Motion交互引擎可识别并交互的对象。在插头处也添加一个Box Collider组件，插头需勾选Is Trigger选项以便成为触发器，更改插头的Tag为“Plug”，用于触发标识。</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pPr>
        <w:ind w:firstLine="1354" w:firstLineChars="645"/>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组件</w:t>
      </w:r>
      <w:r>
        <w:rPr>
          <w:color w:val="000000" w:themeColor="text1"/>
          <w:sz w:val="21"/>
          <w:szCs w:val="21"/>
          <w14:textFill>
            <w14:solidFill>
              <w14:schemeClr w14:val="tx1"/>
            </w14:solidFill>
          </w14:textFill>
        </w:rPr>
        <w:t>参数配置</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b</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标签</w:t>
      </w:r>
      <w:r>
        <w:rPr>
          <w:color w:val="000000" w:themeColor="text1"/>
          <w:sz w:val="21"/>
          <w:szCs w:val="21"/>
          <w14:textFill>
            <w14:solidFill>
              <w14:schemeClr w14:val="tx1"/>
            </w14:solidFill>
          </w14:textFill>
        </w:rPr>
        <w:t>设置</w: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.10 交互</w:t>
      </w:r>
      <w:r>
        <w:rPr>
          <w:color w:val="000000" w:themeColor="text1"/>
          <w:sz w:val="21"/>
          <w:szCs w:val="21"/>
          <w14:textFill>
            <w14:solidFill>
              <w14:schemeClr w14:val="tx1"/>
            </w14:solidFill>
          </w14:textFill>
        </w:rPr>
        <w:t>引擎对象配置图</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在插座上挂载触发器，并新建SocketView脚本，编写插座触发器逻辑：</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OnTriggerEnter(Collider other)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(other.tag == "Plug")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LivingRoomCtrl.Instance.InsertPlug();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void OnTriggerExit(Collider other)</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(other.tag == "Plug")</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LivingRoomCtrl.Instance.PutPlugOut();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当电源线插头部分接触插座时，便会向LivingRoomCtrl发出插入电源请求，并经过LivingRoomModel通知LivingRoomView去操作电线和电视。</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void InsertPlug(params object[] arg1)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(plugView.IsDrag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plugInteraction.OnHandReleasedEvent += insertFunc;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insertFunc.Invoke(null);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rFonts w:eastAsia="新宋体"/>
          <w:color w:val="000000" w:themeColor="text1"/>
          <w:sz w:val="19"/>
          <w14:textFill>
            <w14:solidFill>
              <w14:schemeClr w14:val="tx1"/>
            </w14:solidFill>
          </w14:textFill>
        </w:rPr>
      </w:pPr>
      <w:r>
        <w:rPr>
          <w:rFonts w:hint="eastAsia"/>
          <w:color w:val="000000" w:themeColor="text1"/>
          <w14:textFill>
            <w14:solidFill>
              <w14:schemeClr w14:val="tx1"/>
            </w14:solidFill>
          </w14:textFill>
        </w:rPr>
        <w:t>InsertFunc是负责将镜头切换到电视机前并播放视频的委托方法。若采用Leap Motion交互引擎去抓取电源线插入插座时，需为电源线上InteractionBehaviour的回调方法OnHandReleasedEvent添加该事件，当检测到手释放了电源线后便会去执行。</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PlugView是挂载在电源线物体上的脚本，当采取鼠标操作时，通过左键点击电源线将触发Unity内置回调方法OnMouseDown，拖动电线平移。</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IEnumerator OnMouseDown()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ScreenSpace = Camera.main.WorldToScreenPoint(transform.position);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offset = transform.position - Camera.main.ScreenToWorldPoint(new Vector3(Input.mousePosition.x, Input.mousePosition.y, ScreenSpace.z));</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isDrag = true;</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while (Input.GetMouseButton(0) &amp;&amp; isDrag)</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curScreenSpace = new Vector3(Input.mousePosition.x, Input.mousePosition.y, ScreenSpace.z);</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Vector3 CurPosition = Camera.main.ScreenToWorldPoint(curScreenSpace) + offset;</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transform.position = CurPosition;</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yield return null;</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 xml:space="preserve">    }</w:t>
      </w:r>
    </w:p>
    <w:p>
      <w:pPr>
        <w:spacing w:line="240" w:lineRule="auto"/>
        <w:ind w:firstLine="360"/>
        <w:rPr>
          <w:rFonts w:eastAsia="新宋体" w:cs="Times New Roman"/>
          <w:color w:val="000000" w:themeColor="text1"/>
          <w:sz w:val="18"/>
          <w:szCs w:val="18"/>
          <w14:textFill>
            <w14:solidFill>
              <w14:schemeClr w14:val="tx1"/>
            </w14:solidFill>
          </w14:textFill>
        </w:rPr>
      </w:pPr>
      <w:r>
        <w:rPr>
          <w:rFonts w:eastAsia="新宋体" w:cs="Times New Roman"/>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amera.main.WorldToScreenPoint：将电源线所在位置转换为屏幕空间，由于鼠标的移动范围是一个二维的平面空间，而物体需在三维立体空间内进行移动，这里需要得到电源线在屏幕空间的z轴位置，才能使平移方向变为二维。</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Camera.main.ScreenToWorldPoint：通过鼠标在屏幕的位置和已求出的z轴位置，得到鼠标在世界空间的位置。</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代码通过转换鼠标位置到世界空间，加上电源线与鼠标的初始偏移量offset，得到电源线基于鼠标位置的实时三维坐标。</w:t>
      </w:r>
    </w:p>
    <w:p>
      <w:pPr>
        <w:pStyle w:val="4"/>
        <w:rPr>
          <w:color w:val="000000" w:themeColor="text1"/>
          <w14:textFill>
            <w14:solidFill>
              <w14:schemeClr w14:val="tx1"/>
            </w14:solidFill>
          </w14:textFill>
        </w:rPr>
      </w:pPr>
      <w:bookmarkStart w:id="58" w:name="_Toc29921"/>
      <w:r>
        <w:rPr>
          <w:rFonts w:hint="eastAsia"/>
          <w:color w:val="000000" w:themeColor="text1"/>
          <w14:textFill>
            <w14:solidFill>
              <w14:schemeClr w14:val="tx1"/>
            </w14:solidFill>
          </w14:textFill>
        </w:rPr>
        <w:t>浴室场景</w:t>
      </w:r>
      <w:bookmarkEnd w:id="58"/>
    </w:p>
    <w:p>
      <w:pPr>
        <w:ind w:left="48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浴室</w:t>
      </w:r>
      <w:r>
        <w:rPr>
          <w:color w:val="000000" w:themeColor="text1"/>
          <w14:textFill>
            <w14:solidFill>
              <w14:schemeClr w14:val="tx1"/>
            </w14:solidFill>
          </w14:textFill>
        </w:rPr>
        <w:t>的主要交互对象是浴缸，</w:t>
      </w:r>
      <w:r>
        <w:rPr>
          <w:rFonts w:hint="eastAsia"/>
          <w:color w:val="000000" w:themeColor="text1"/>
          <w14:textFill>
            <w14:solidFill>
              <w14:schemeClr w14:val="tx1"/>
            </w14:solidFill>
          </w14:textFill>
        </w:rPr>
        <w:t>通过进水</w:t>
      </w:r>
      <w:r>
        <w:rPr>
          <w:color w:val="000000" w:themeColor="text1"/>
          <w14:textFill>
            <w14:solidFill>
              <w14:schemeClr w14:val="tx1"/>
            </w14:solidFill>
          </w14:textFill>
        </w:rPr>
        <w:t>和排水开关来</w:t>
      </w:r>
      <w:r>
        <w:rPr>
          <w:rFonts w:hint="eastAsia"/>
          <w:color w:val="000000" w:themeColor="text1"/>
          <w14:textFill>
            <w14:solidFill>
              <w14:schemeClr w14:val="tx1"/>
            </w14:solidFill>
          </w14:textFill>
        </w:rPr>
        <w:t>控制浴缸</w:t>
      </w:r>
      <w:r>
        <w:rPr>
          <w:color w:val="000000" w:themeColor="text1"/>
          <w14:textFill>
            <w14:solidFill>
              <w14:schemeClr w14:val="tx1"/>
            </w14:solidFill>
          </w14:textFill>
        </w:rPr>
        <w:t>水位。</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浴缸上的两个开关上</w:t>
      </w:r>
      <w:r>
        <w:rPr>
          <w:rFonts w:hint="eastAsia"/>
          <w:color w:val="000000" w:themeColor="text1"/>
          <w14:textFill>
            <w14:solidFill>
              <w14:schemeClr w14:val="tx1"/>
            </w14:solidFill>
          </w14:textFill>
        </w:rPr>
        <w:t>分别</w:t>
      </w:r>
      <w:r>
        <w:rPr>
          <w:color w:val="000000" w:themeColor="text1"/>
          <w14:textFill>
            <w14:solidFill>
              <w14:schemeClr w14:val="tx1"/>
            </w14:solidFill>
          </w14:textFill>
        </w:rPr>
        <w:t>挂载触发器，然后</w:t>
      </w:r>
      <w:r>
        <w:rPr>
          <w:rFonts w:hint="eastAsia"/>
          <w:color w:val="000000" w:themeColor="text1"/>
          <w14:textFill>
            <w14:solidFill>
              <w14:schemeClr w14:val="tx1"/>
            </w14:solidFill>
          </w14:textFill>
        </w:rPr>
        <w:t>添加</w:t>
      </w:r>
      <w:r>
        <w:rPr>
          <w:color w:val="000000" w:themeColor="text1"/>
          <w14:textFill>
            <w14:solidFill>
              <w14:schemeClr w14:val="tx1"/>
            </w14:solidFill>
          </w14:textFill>
        </w:rPr>
        <w:t>触发器脚本</w:t>
      </w:r>
      <w:r>
        <w:rPr>
          <w:rFonts w:hint="eastAsia"/>
          <w:color w:val="000000" w:themeColor="text1"/>
          <w14:textFill>
            <w14:solidFill>
              <w14:schemeClr w14:val="tx1"/>
            </w14:solidFill>
          </w14:textFill>
        </w:rPr>
        <w:t>W</w:t>
      </w:r>
      <w:r>
        <w:rPr>
          <w:color w:val="000000" w:themeColor="text1"/>
          <w14:textFill>
            <w14:solidFill>
              <w14:schemeClr w14:val="tx1"/>
            </w14:solidFill>
          </w14:textFill>
        </w:rPr>
        <w:t>aterInToggleView和</w:t>
      </w:r>
      <w:r>
        <w:rPr>
          <w:rFonts w:hint="eastAsia"/>
          <w:color w:val="000000" w:themeColor="text1"/>
          <w14:textFill>
            <w14:solidFill>
              <w14:schemeClr w14:val="tx1"/>
            </w14:solidFill>
          </w14:textFill>
        </w:rPr>
        <w:t>W</w:t>
      </w:r>
      <w:r>
        <w:rPr>
          <w:color w:val="000000" w:themeColor="text1"/>
          <w14:textFill>
            <w14:solidFill>
              <w14:schemeClr w14:val="tx1"/>
            </w14:solidFill>
          </w14:textFill>
        </w:rPr>
        <w:t>aterOutToggleView，</w:t>
      </w:r>
      <w:r>
        <w:rPr>
          <w:rFonts w:hint="eastAsia"/>
          <w:color w:val="000000" w:themeColor="text1"/>
          <w14:textFill>
            <w14:solidFill>
              <w14:schemeClr w14:val="tx1"/>
            </w14:solidFill>
          </w14:textFill>
        </w:rPr>
        <w:t>触发</w:t>
      </w:r>
      <w:r>
        <w:rPr>
          <w:color w:val="000000" w:themeColor="text1"/>
          <w14:textFill>
            <w14:solidFill>
              <w14:schemeClr w14:val="tx1"/>
            </w14:solidFill>
          </w14:textFill>
        </w:rPr>
        <w:t>后改变</w:t>
      </w:r>
      <w:r>
        <w:rPr>
          <w:rFonts w:hint="eastAsia"/>
          <w:color w:val="000000" w:themeColor="text1"/>
          <w14:textFill>
            <w14:solidFill>
              <w14:schemeClr w14:val="tx1"/>
            </w14:solidFill>
          </w14:textFill>
        </w:rPr>
        <w:t>浴缸</w:t>
      </w:r>
      <w:r>
        <w:rPr>
          <w:color w:val="000000" w:themeColor="text1"/>
          <w14:textFill>
            <w14:solidFill>
              <w14:schemeClr w14:val="tx1"/>
            </w14:solidFill>
          </w14:textFill>
        </w:rPr>
        <w:t>放水状态</w:t>
      </w:r>
      <w:r>
        <w:rPr>
          <w:rFonts w:hint="eastAsia"/>
          <w:color w:val="000000" w:themeColor="text1"/>
          <w14:textFill>
            <w14:solidFill>
              <w14:schemeClr w14:val="tx1"/>
            </w14:solidFill>
          </w14:textFill>
        </w:rPr>
        <w:t>。</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浴缸</w:t>
      </w:r>
      <w:r>
        <w:rPr>
          <w:color w:val="000000" w:themeColor="text1"/>
          <w14:textFill>
            <w14:solidFill>
              <w14:schemeClr w14:val="tx1"/>
            </w14:solidFill>
          </w14:textFill>
        </w:rPr>
        <w:t>在注水过程中</w:t>
      </w:r>
      <w:r>
        <w:rPr>
          <w:rFonts w:hint="eastAsia"/>
          <w:color w:val="000000" w:themeColor="text1"/>
          <w14:textFill>
            <w14:solidFill>
              <w14:schemeClr w14:val="tx1"/>
            </w14:solidFill>
          </w14:textFill>
        </w:rPr>
        <w:t>自动控制</w:t>
      </w:r>
      <w:r>
        <w:rPr>
          <w:color w:val="000000" w:themeColor="text1"/>
          <w14:textFill>
            <w14:solidFill>
              <w14:schemeClr w14:val="tx1"/>
            </w14:solidFill>
          </w14:textFill>
        </w:rPr>
        <w:t>水位，以防水体高过浴缸</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浴室场景</w:t>
      </w:r>
      <w:r>
        <w:rPr>
          <w:color w:val="000000" w:themeColor="text1"/>
          <w14:textFill>
            <w14:solidFill>
              <w14:schemeClr w14:val="tx1"/>
            </w14:solidFill>
          </w14:textFill>
        </w:rPr>
        <w:t>视图</w:t>
      </w:r>
      <w:r>
        <w:rPr>
          <w:rFonts w:hint="eastAsia"/>
          <w:color w:val="000000" w:themeColor="text1"/>
          <w14:textFill>
            <w14:solidFill>
              <w14:schemeClr w14:val="tx1"/>
            </w14:solidFill>
          </w14:textFill>
        </w:rPr>
        <w:t>脚本B</w:t>
      </w:r>
      <w:r>
        <w:rPr>
          <w:color w:val="000000" w:themeColor="text1"/>
          <w14:textFill>
            <w14:solidFill>
              <w14:schemeClr w14:val="tx1"/>
            </w14:solidFill>
          </w14:textFill>
        </w:rPr>
        <w:t>athroomView</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U</w:t>
      </w:r>
      <w:r>
        <w:rPr>
          <w:color w:val="000000" w:themeColor="text1"/>
          <w14:textFill>
            <w14:solidFill>
              <w14:schemeClr w14:val="tx1"/>
            </w14:solidFill>
          </w14:textFill>
        </w:rPr>
        <w:t>pdate方法添加以下代码</w:t>
      </w:r>
      <w:r>
        <w:rPr>
          <w:rFonts w:hint="eastAsia"/>
          <w:color w:val="000000" w:themeColor="text1"/>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if(isInDown &amp;&amp; wt.localPosition.y&lt;waterMaxHeight)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wt.Translate(Vector3.up* waterInSpeed);</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if(isOutDown &amp;&amp; wt.localPosition.y &gt; waterMinHeight)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wt.Translate(Vector3.down* waterOutSpeed);</w:t>
      </w:r>
    </w:p>
    <w:p>
      <w:pPr>
        <w:spacing w:line="240" w:lineRule="auto"/>
        <w:ind w:left="480" w:leftChars="200"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在注水过程中，当</w:t>
      </w:r>
      <w:r>
        <w:rPr>
          <w:color w:val="000000" w:themeColor="text1"/>
          <w:szCs w:val="24"/>
          <w14:textFill>
            <w14:solidFill>
              <w14:schemeClr w14:val="tx1"/>
            </w14:solidFill>
          </w14:textFill>
        </w:rPr>
        <w:t>水位达到预设最高值时</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排水</w:t>
      </w:r>
      <w:r>
        <w:rPr>
          <w:rFonts w:hint="eastAsia"/>
          <w:color w:val="000000" w:themeColor="text1"/>
          <w:szCs w:val="24"/>
          <w14:textFill>
            <w14:solidFill>
              <w14:schemeClr w14:val="tx1"/>
            </w14:solidFill>
          </w14:textFill>
        </w:rPr>
        <w:t>操作也将</w:t>
      </w:r>
      <w:r>
        <w:rPr>
          <w:color w:val="000000" w:themeColor="text1"/>
          <w:szCs w:val="24"/>
          <w14:textFill>
            <w14:solidFill>
              <w14:schemeClr w14:val="tx1"/>
            </w14:solidFill>
          </w14:textFill>
        </w:rPr>
        <w:t>进行</w:t>
      </w:r>
      <w:r>
        <w:rPr>
          <w:rFonts w:hint="eastAsia"/>
          <w:color w:val="000000" w:themeColor="text1"/>
          <w:szCs w:val="24"/>
          <w14:textFill>
            <w14:solidFill>
              <w14:schemeClr w14:val="tx1"/>
            </w14:solidFill>
          </w14:textFill>
        </w:rPr>
        <w:t>，即使没有按下排水开关，且</w:t>
      </w:r>
      <w:r>
        <w:rPr>
          <w:color w:val="000000" w:themeColor="text1"/>
          <w:szCs w:val="24"/>
          <w14:textFill>
            <w14:solidFill>
              <w14:schemeClr w14:val="tx1"/>
            </w14:solidFill>
          </w14:textFill>
        </w:rPr>
        <w:t>排水</w:t>
      </w:r>
      <w:r>
        <w:rPr>
          <w:rFonts w:hint="eastAsia"/>
          <w:color w:val="000000" w:themeColor="text1"/>
          <w:szCs w:val="24"/>
          <w14:textFill>
            <w14:solidFill>
              <w14:schemeClr w14:val="tx1"/>
            </w14:solidFill>
          </w14:textFill>
        </w:rPr>
        <w:t>需要略快于</w:t>
      </w:r>
      <w:r>
        <w:rPr>
          <w:color w:val="000000" w:themeColor="text1"/>
          <w:szCs w:val="24"/>
          <w14:textFill>
            <w14:solidFill>
              <w14:schemeClr w14:val="tx1"/>
            </w14:solidFill>
          </w14:textFill>
        </w:rPr>
        <w:t>注水，保证水位平稳。</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浴缸开关被</w:t>
      </w:r>
      <w:r>
        <w:rPr>
          <w:rFonts w:hint="eastAsia"/>
          <w:color w:val="000000" w:themeColor="text1"/>
          <w:szCs w:val="24"/>
          <w14:textFill>
            <w14:solidFill>
              <w14:schemeClr w14:val="tx1"/>
            </w14:solidFill>
          </w14:textFill>
        </w:rPr>
        <w:t>触碰后</w:t>
      </w:r>
      <w:r>
        <w:rPr>
          <w:color w:val="000000" w:themeColor="text1"/>
          <w:szCs w:val="24"/>
          <w14:textFill>
            <w14:solidFill>
              <w14:schemeClr w14:val="tx1"/>
            </w14:solidFill>
          </w14:textFill>
        </w:rPr>
        <w:t>，开关会自动下压或者抬起</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为</w:t>
      </w:r>
      <w:r>
        <w:rPr>
          <w:rFonts w:hint="eastAsia"/>
          <w:color w:val="000000" w:themeColor="text1"/>
          <w:szCs w:val="24"/>
          <w14:textFill>
            <w14:solidFill>
              <w14:schemeClr w14:val="tx1"/>
            </w14:solidFill>
          </w14:textFill>
        </w:rPr>
        <w:t>避免</w:t>
      </w:r>
      <w:r>
        <w:rPr>
          <w:color w:val="000000" w:themeColor="text1"/>
          <w:szCs w:val="24"/>
          <w14:textFill>
            <w14:solidFill>
              <w14:schemeClr w14:val="tx1"/>
            </w14:solidFill>
          </w14:textFill>
        </w:rPr>
        <w:t>开关下压或抬起过程中再次接触手部而二次触发</w:t>
      </w:r>
      <w:r>
        <w:rPr>
          <w:rFonts w:hint="eastAsia"/>
          <w:color w:val="000000" w:themeColor="text1"/>
          <w:szCs w:val="24"/>
          <w14:textFill>
            <w14:solidFill>
              <w14:schemeClr w14:val="tx1"/>
            </w14:solidFill>
          </w14:textFill>
        </w:rPr>
        <w:t>了</w:t>
      </w:r>
      <w:r>
        <w:rPr>
          <w:color w:val="000000" w:themeColor="text1"/>
          <w:szCs w:val="24"/>
          <w14:textFill>
            <w14:solidFill>
              <w14:schemeClr w14:val="tx1"/>
            </w14:solidFill>
          </w14:textFill>
        </w:rPr>
        <w:t>触发器</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需要</w:t>
      </w:r>
      <w:r>
        <w:rPr>
          <w:rFonts w:hint="eastAsia"/>
          <w:color w:val="000000" w:themeColor="text1"/>
          <w:szCs w:val="24"/>
          <w14:textFill>
            <w14:solidFill>
              <w14:schemeClr w14:val="tx1"/>
            </w14:solidFill>
          </w14:textFill>
        </w:rPr>
        <w:t>设置</w:t>
      </w:r>
      <w:r>
        <w:rPr>
          <w:color w:val="000000" w:themeColor="text1"/>
          <w:szCs w:val="24"/>
          <w14:textFill>
            <w14:solidFill>
              <w14:schemeClr w14:val="tx1"/>
            </w14:solidFill>
          </w14:textFill>
        </w:rPr>
        <w:t>一个缓冲期，禁</w:t>
      </w:r>
      <w:r>
        <w:rPr>
          <w:rFonts w:hint="eastAsia"/>
          <w:color w:val="000000" w:themeColor="text1"/>
          <w:szCs w:val="24"/>
          <w14:textFill>
            <w14:solidFill>
              <w14:schemeClr w14:val="tx1"/>
            </w14:solidFill>
          </w14:textFill>
        </w:rPr>
        <w:t>用</w:t>
      </w:r>
      <w:r>
        <w:rPr>
          <w:color w:val="000000" w:themeColor="text1"/>
          <w:szCs w:val="24"/>
          <w14:textFill>
            <w14:solidFill>
              <w14:schemeClr w14:val="tx1"/>
            </w14:solidFill>
          </w14:textFill>
        </w:rPr>
        <w:t>触发器。</w:t>
      </w:r>
      <w:r>
        <w:rPr>
          <w:rFonts w:hint="eastAsia"/>
          <w:color w:val="000000" w:themeColor="text1"/>
          <w:szCs w:val="24"/>
          <w14:textFill>
            <w14:solidFill>
              <w14:schemeClr w14:val="tx1"/>
            </w14:solidFill>
          </w14:textFill>
        </w:rPr>
        <w:t>在</w:t>
      </w:r>
      <w:r>
        <w:rPr>
          <w:color w:val="000000" w:themeColor="text1"/>
          <w:szCs w:val="24"/>
          <w14:textFill>
            <w14:solidFill>
              <w14:schemeClr w14:val="tx1"/>
            </w14:solidFill>
          </w14:textFill>
        </w:rPr>
        <w:t>脚本中添加一个标志位</w:t>
      </w:r>
      <w:r>
        <w:rPr>
          <w:rFonts w:hint="eastAsia"/>
          <w:color w:val="000000" w:themeColor="text1"/>
          <w:szCs w:val="24"/>
          <w14:textFill>
            <w14:solidFill>
              <w14:schemeClr w14:val="tx1"/>
            </w14:solidFill>
          </w14:textFill>
        </w:rPr>
        <w:t>isAny</w:t>
      </w:r>
      <w:r>
        <w:rPr>
          <w:color w:val="000000" w:themeColor="text1"/>
          <w:szCs w:val="24"/>
          <w14:textFill>
            <w14:solidFill>
              <w14:schemeClr w14:val="tx1"/>
            </w14:solidFill>
          </w14:textFill>
        </w:rPr>
        <w:t>StateChanged</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代表是否处于开关动作阶段，并用计时器</w:t>
      </w:r>
      <w:r>
        <w:rPr>
          <w:rFonts w:hint="eastAsia"/>
          <w:color w:val="000000" w:themeColor="text1"/>
          <w:szCs w:val="24"/>
          <w14:textFill>
            <w14:solidFill>
              <w14:schemeClr w14:val="tx1"/>
            </w14:solidFill>
          </w14:textFill>
        </w:rPr>
        <w:t>复位</w:t>
      </w:r>
      <w:r>
        <w:rPr>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if(isAnyStateChanged)</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if(cdTimer&lt;interval)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cdTimer += Time.deltaTime;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cdTimer = 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isAnyStateChanged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pStyle w:val="4"/>
        <w:rPr>
          <w:color w:val="000000" w:themeColor="text1"/>
          <w14:textFill>
            <w14:solidFill>
              <w14:schemeClr w14:val="tx1"/>
            </w14:solidFill>
          </w14:textFill>
        </w:rPr>
      </w:pPr>
      <w:bookmarkStart w:id="59" w:name="_Toc19922"/>
      <w:r>
        <w:rPr>
          <w:rFonts w:hint="eastAsia"/>
          <w:color w:val="000000" w:themeColor="text1"/>
          <w14:textFill>
            <w14:solidFill>
              <w14:schemeClr w14:val="tx1"/>
            </w14:solidFill>
          </w14:textFill>
        </w:rPr>
        <w:t>厨房场景</w:t>
      </w:r>
      <w:bookmarkEnd w:id="59"/>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厨房的</w:t>
      </w:r>
      <w:r>
        <w:rPr>
          <w:color w:val="000000" w:themeColor="text1"/>
          <w14:textFill>
            <w14:solidFill>
              <w14:schemeClr w14:val="tx1"/>
            </w14:solidFill>
          </w14:textFill>
        </w:rPr>
        <w:t>交互对象包括了</w:t>
      </w:r>
      <w:r>
        <w:rPr>
          <w:rFonts w:hint="eastAsia"/>
          <w:color w:val="000000" w:themeColor="text1"/>
          <w14:textFill>
            <w14:solidFill>
              <w14:schemeClr w14:val="tx1"/>
            </w14:solidFill>
          </w14:textFill>
        </w:rPr>
        <w:t>炉灶、顶灯</w:t>
      </w:r>
      <w:r>
        <w:rPr>
          <w:color w:val="000000" w:themeColor="text1"/>
          <w14:textFill>
            <w14:solidFill>
              <w14:schemeClr w14:val="tx1"/>
            </w14:solidFill>
          </w14:textFill>
        </w:rPr>
        <w:t>和冰箱，分别代表了接触式</w:t>
      </w:r>
      <w:r>
        <w:rPr>
          <w:rFonts w:hint="eastAsia"/>
          <w:color w:val="000000" w:themeColor="text1"/>
          <w14:textFill>
            <w14:solidFill>
              <w14:schemeClr w14:val="tx1"/>
            </w14:solidFill>
          </w14:textFill>
        </w:rPr>
        <w:t>非</w:t>
      </w:r>
      <w:r>
        <w:rPr>
          <w:color w:val="000000" w:themeColor="text1"/>
          <w14:textFill>
            <w14:solidFill>
              <w14:schemeClr w14:val="tx1"/>
            </w14:solidFill>
          </w14:textFill>
        </w:rPr>
        <w:t>手势操作</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非接触</w:t>
      </w:r>
      <w:r>
        <w:rPr>
          <w:rFonts w:hint="eastAsia"/>
          <w:color w:val="000000" w:themeColor="text1"/>
          <w14:textFill>
            <w14:solidFill>
              <w14:schemeClr w14:val="tx1"/>
            </w14:solidFill>
          </w14:textFill>
        </w:rPr>
        <w:t>式</w:t>
      </w:r>
      <w:r>
        <w:rPr>
          <w:color w:val="000000" w:themeColor="text1"/>
          <w14:textFill>
            <w14:solidFill>
              <w14:schemeClr w14:val="tx1"/>
            </w14:solidFill>
          </w14:textFill>
        </w:rPr>
        <w:t>手势操作</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和接触式手势操作</w:t>
      </w:r>
      <w:r>
        <w:rPr>
          <w:rFonts w:hint="eastAsia"/>
          <w:color w:val="000000" w:themeColor="text1"/>
          <w14:textFill>
            <w14:solidFill>
              <w14:schemeClr w14:val="tx1"/>
            </w14:solidFill>
          </w14:textFill>
        </w:rPr>
        <w:t>三种不同情况</w:t>
      </w:r>
      <w:r>
        <w:rPr>
          <w:color w:val="000000" w:themeColor="text1"/>
          <w14:textFill>
            <w14:solidFill>
              <w14:schemeClr w14:val="tx1"/>
            </w14:solidFill>
          </w14:textFill>
        </w:rPr>
        <w:t>。</w:t>
      </w:r>
    </w:p>
    <w:p>
      <w:pPr>
        <w:pStyle w:val="31"/>
        <w:ind w:left="482"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1、炉灶</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w:t>
      </w:r>
      <w:r>
        <w:rPr>
          <w:color w:val="000000" w:themeColor="text1"/>
          <w14:textFill>
            <w14:solidFill>
              <w14:schemeClr w14:val="tx1"/>
            </w14:solidFill>
          </w14:textFill>
        </w:rPr>
        <w:t>的炉灶采用了与浴室浴缸开关相同的操作设计</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即通过手部</w:t>
      </w:r>
      <w:r>
        <w:rPr>
          <w:rFonts w:hint="eastAsia"/>
          <w:color w:val="000000" w:themeColor="text1"/>
          <w14:textFill>
            <w14:solidFill>
              <w14:schemeClr w14:val="tx1"/>
            </w14:solidFill>
          </w14:textFill>
        </w:rPr>
        <w:t>直接</w:t>
      </w:r>
      <w:r>
        <w:rPr>
          <w:color w:val="000000" w:themeColor="text1"/>
          <w14:textFill>
            <w14:solidFill>
              <w14:schemeClr w14:val="tx1"/>
            </w14:solidFill>
          </w14:textFill>
        </w:rPr>
        <w:t>触发开关上的触发器，点燃或熄灭炉火。</w:t>
      </w:r>
    </w:p>
    <w:p>
      <w:pPr>
        <w:pStyle w:val="31"/>
        <w:ind w:left="482" w:firstLine="0" w:firstLineChars="0"/>
        <w:rPr>
          <w:rFonts w:cs="宋体"/>
          <w:color w:val="000000" w:themeColor="text1"/>
          <w:lang w:eastAsia="ja-JP"/>
          <w14:textFill>
            <w14:solidFill>
              <w14:schemeClr w14:val="tx1"/>
            </w14:solidFill>
          </w14:textFill>
        </w:rPr>
      </w:pPr>
      <w:r>
        <w:rPr>
          <w:rFonts w:hint="eastAsia" w:cs="宋体"/>
          <w:color w:val="000000" w:themeColor="text1"/>
          <w14:textFill>
            <w14:solidFill>
              <w14:schemeClr w14:val="tx1"/>
            </w14:solidFill>
          </w14:textFill>
        </w:rPr>
        <w:t>2、顶灯</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顶灯的</w:t>
      </w:r>
      <w:r>
        <w:rPr>
          <w:color w:val="000000" w:themeColor="text1"/>
          <w14:textFill>
            <w14:solidFill>
              <w14:schemeClr w14:val="tx1"/>
            </w14:solidFill>
          </w14:textFill>
        </w:rPr>
        <w:t>控制使用了</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Motion自带的手势</w:t>
      </w:r>
      <w:r>
        <w:rPr>
          <w:rFonts w:hint="eastAsia"/>
          <w:color w:val="000000" w:themeColor="text1"/>
          <w14:textFill>
            <w14:solidFill>
              <w14:schemeClr w14:val="tx1"/>
            </w14:solidFill>
          </w14:textFill>
        </w:rPr>
        <w:t>识别脚本D</w:t>
      </w:r>
      <w:r>
        <w:rPr>
          <w:color w:val="000000" w:themeColor="text1"/>
          <w14:textFill>
            <w14:solidFill>
              <w14:schemeClr w14:val="tx1"/>
            </w14:solidFill>
          </w14:textFill>
        </w:rPr>
        <w:t>etector</w:t>
      </w:r>
      <w:r>
        <w:rPr>
          <w:rFonts w:hint="eastAsia"/>
          <w:color w:val="000000" w:themeColor="text1"/>
          <w14:textFill>
            <w14:solidFill>
              <w14:schemeClr w14:val="tx1"/>
            </w14:solidFill>
          </w14:textFill>
        </w:rPr>
        <w:t>及其</w:t>
      </w:r>
      <w:r>
        <w:rPr>
          <w:color w:val="000000" w:themeColor="text1"/>
          <w14:textFill>
            <w14:solidFill>
              <w14:schemeClr w14:val="tx1"/>
            </w14:solidFill>
          </w14:textFill>
        </w:rPr>
        <w:t>派生类。</w:t>
      </w:r>
      <w:r>
        <w:rPr>
          <w:rFonts w:hint="eastAsia"/>
          <w:color w:val="000000" w:themeColor="text1"/>
          <w14:textFill>
            <w14:solidFill>
              <w14:schemeClr w14:val="tx1"/>
            </w14:solidFill>
          </w14:textFill>
        </w:rPr>
        <w:t>并通过D</w:t>
      </w:r>
      <w:r>
        <w:rPr>
          <w:color w:val="000000" w:themeColor="text1"/>
          <w14:textFill>
            <w14:solidFill>
              <w14:schemeClr w14:val="tx1"/>
            </w14:solidFill>
          </w14:textFill>
        </w:rPr>
        <w:t>etector Logic Gate</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组合</w:t>
      </w:r>
      <w:r>
        <w:rPr>
          <w:rFonts w:hint="eastAsia"/>
          <w:color w:val="000000" w:themeColor="text1"/>
          <w14:textFill>
            <w14:solidFill>
              <w14:schemeClr w14:val="tx1"/>
            </w14:solidFill>
          </w14:textFill>
        </w:rPr>
        <w:t>成</w:t>
      </w:r>
      <w:r>
        <w:rPr>
          <w:color w:val="000000" w:themeColor="text1"/>
          <w14:textFill>
            <w14:solidFill>
              <w14:schemeClr w14:val="tx1"/>
            </w14:solidFill>
          </w14:textFill>
        </w:rPr>
        <w:t>一套</w:t>
      </w:r>
      <w:r>
        <w:rPr>
          <w:rFonts w:hint="eastAsia"/>
          <w:color w:val="000000" w:themeColor="text1"/>
          <w14:textFill>
            <w14:solidFill>
              <w14:schemeClr w14:val="tx1"/>
            </w14:solidFill>
          </w14:textFill>
        </w:rPr>
        <w:t>复合</w:t>
      </w:r>
      <w:r>
        <w:rPr>
          <w:color w:val="000000" w:themeColor="text1"/>
          <w14:textFill>
            <w14:solidFill>
              <w14:schemeClr w14:val="tx1"/>
            </w14:solidFill>
          </w14:textFill>
        </w:rPr>
        <w:t>手势</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只有</w:t>
      </w:r>
      <w:r>
        <w:rPr>
          <w:rFonts w:hint="eastAsia"/>
          <w:color w:val="000000" w:themeColor="text1"/>
          <w14:textFill>
            <w14:solidFill>
              <w14:schemeClr w14:val="tx1"/>
            </w14:solidFill>
          </w14:textFill>
        </w:rPr>
        <w:t>复合</w:t>
      </w:r>
      <w:r>
        <w:rPr>
          <w:color w:val="000000" w:themeColor="text1"/>
          <w14:textFill>
            <w14:solidFill>
              <w14:schemeClr w14:val="tx1"/>
            </w14:solidFill>
          </w14:textFill>
        </w:rPr>
        <w:t>手势的最终</w:t>
      </w:r>
      <w:r>
        <w:rPr>
          <w:rFonts w:hint="eastAsia"/>
          <w:color w:val="000000" w:themeColor="text1"/>
          <w14:textFill>
            <w14:solidFill>
              <w14:schemeClr w14:val="tx1"/>
            </w14:solidFill>
          </w14:textFill>
        </w:rPr>
        <w:t>输出为真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才可打开</w:t>
      </w:r>
      <w:r>
        <w:rPr>
          <w:color w:val="000000" w:themeColor="text1"/>
          <w14:textFill>
            <w14:solidFill>
              <w14:schemeClr w14:val="tx1"/>
            </w14:solidFill>
          </w14:textFill>
        </w:rPr>
        <w:t>或关闭</w:t>
      </w:r>
      <w:r>
        <w:rPr>
          <w:rFonts w:hint="eastAsia"/>
          <w:color w:val="000000" w:themeColor="text1"/>
          <w14:textFill>
            <w14:solidFill>
              <w14:schemeClr w14:val="tx1"/>
            </w14:solidFill>
          </w14:textFill>
        </w:rPr>
        <w:t>顶灯</w:t>
      </w:r>
      <w:r>
        <w:rPr>
          <w:color w:val="000000" w:themeColor="text1"/>
          <w14:textFill>
            <w14:solidFill>
              <w14:schemeClr w14:val="tx1"/>
            </w14:solidFill>
          </w14:textFill>
        </w:rPr>
        <w:t>。</w:t>
      </w:r>
    </w:p>
    <w:p>
      <w:pPr>
        <w:ind w:left="2" w:leftChars="1"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在厨房对象</w:t>
      </w:r>
      <w:r>
        <w:rPr>
          <w:color w:val="000000" w:themeColor="text1"/>
          <w14:textFill>
            <w14:solidFill>
              <w14:schemeClr w14:val="tx1"/>
            </w14:solidFill>
          </w14:textFill>
        </w:rPr>
        <w:t>下新建一个空物体，</w:t>
      </w:r>
      <w:r>
        <w:rPr>
          <w:rFonts w:hint="eastAsia"/>
          <w:color w:val="000000" w:themeColor="text1"/>
          <w14:textFill>
            <w14:solidFill>
              <w14:schemeClr w14:val="tx1"/>
            </w14:solidFill>
          </w14:textFill>
        </w:rPr>
        <w:t>添加2个手掌方向监测</w:t>
      </w:r>
      <w:r>
        <w:rPr>
          <w:color w:val="000000" w:themeColor="text1"/>
          <w14:textFill>
            <w14:solidFill>
              <w14:schemeClr w14:val="tx1"/>
            </w14:solidFill>
          </w14:textFill>
        </w:rPr>
        <w:t>脚本</w:t>
      </w:r>
      <w:r>
        <w:rPr>
          <w:rFonts w:hint="eastAsia"/>
          <w:color w:val="000000" w:themeColor="text1"/>
          <w14:textFill>
            <w14:solidFill>
              <w14:schemeClr w14:val="tx1"/>
            </w14:solidFill>
          </w14:textFill>
        </w:rPr>
        <w:t>P</w:t>
      </w:r>
      <w:r>
        <w:rPr>
          <w:color w:val="000000" w:themeColor="text1"/>
          <w14:textFill>
            <w14:solidFill>
              <w14:schemeClr w14:val="tx1"/>
            </w14:solidFill>
          </w14:textFill>
        </w:rPr>
        <w:t>almDirectionDetector和</w:t>
      </w:r>
      <w:r>
        <w:rPr>
          <w:rFonts w:hint="eastAsia"/>
          <w:color w:val="000000" w:themeColor="text1"/>
          <w14:textFill>
            <w14:solidFill>
              <w14:schemeClr w14:val="tx1"/>
            </w14:solidFill>
          </w14:textFill>
        </w:rPr>
        <w:t>2个手指</w:t>
      </w:r>
      <w:r>
        <w:rPr>
          <w:color w:val="000000" w:themeColor="text1"/>
          <w14:textFill>
            <w14:solidFill>
              <w14:schemeClr w14:val="tx1"/>
            </w14:solidFill>
          </w14:textFill>
        </w:rPr>
        <w:t>伸展监测脚本</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xtendedFingerDetector，分别</w:t>
      </w:r>
      <w:r>
        <w:rPr>
          <w:rFonts w:hint="eastAsia"/>
          <w:color w:val="000000" w:themeColor="text1"/>
          <w14:textFill>
            <w14:solidFill>
              <w14:schemeClr w14:val="tx1"/>
            </w14:solidFill>
          </w14:textFill>
        </w:rPr>
        <w:t>监测</w:t>
      </w:r>
      <w:r>
        <w:rPr>
          <w:color w:val="000000" w:themeColor="text1"/>
          <w14:textFill>
            <w14:solidFill>
              <w14:schemeClr w14:val="tx1"/>
            </w14:solidFill>
          </w14:textFill>
        </w:rPr>
        <w:t>左右双手的手掌方向和手指</w:t>
      </w:r>
      <w:r>
        <w:rPr>
          <w:rFonts w:hint="eastAsia"/>
          <w:color w:val="000000" w:themeColor="text1"/>
          <w14:textFill>
            <w14:solidFill>
              <w14:schemeClr w14:val="tx1"/>
            </w14:solidFill>
          </w14:textFill>
        </w:rPr>
        <w:t>的曲直状态</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以左手</w:t>
      </w:r>
      <w:r>
        <w:rPr>
          <w:color w:val="000000" w:themeColor="text1"/>
          <w14:textFill>
            <w14:solidFill>
              <w14:schemeClr w14:val="tx1"/>
            </w14:solidFill>
          </w14:textFill>
        </w:rPr>
        <w:t>为例，</w:t>
      </w:r>
      <w:r>
        <w:rPr>
          <w:rFonts w:hint="eastAsia"/>
          <w:color w:val="000000" w:themeColor="text1"/>
          <w14:textFill>
            <w14:solidFill>
              <w14:schemeClr w14:val="tx1"/>
            </w14:solidFill>
          </w14:textFill>
        </w:rPr>
        <w:t>在P</w:t>
      </w:r>
      <w:r>
        <w:rPr>
          <w:color w:val="000000" w:themeColor="text1"/>
          <w14:textFill>
            <w14:solidFill>
              <w14:schemeClr w14:val="tx1"/>
            </w14:solidFill>
          </w14:textFill>
        </w:rPr>
        <w:t>almDirectionDetector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选择指向类型</w:t>
      </w:r>
      <w:r>
        <w:rPr>
          <w:color w:val="000000" w:themeColor="text1"/>
          <w14:textFill>
            <w14:solidFill>
              <w14:schemeClr w14:val="tx1"/>
            </w14:solidFill>
          </w14:textFill>
        </w:rPr>
        <w:t>“Pointing Type”</w:t>
      </w:r>
      <w:r>
        <w:rPr>
          <w:rFonts w:hint="eastAsia"/>
          <w:color w:val="000000" w:themeColor="text1"/>
          <w14:textFill>
            <w14:solidFill>
              <w14:schemeClr w14:val="tx1"/>
            </w14:solidFill>
          </w14:textFill>
        </w:rPr>
        <w:t>为“R</w:t>
      </w:r>
      <w:r>
        <w:rPr>
          <w:color w:val="000000" w:themeColor="text1"/>
          <w14:textFill>
            <w14:solidFill>
              <w14:schemeClr w14:val="tx1"/>
            </w14:solidFill>
          </w14:textFill>
        </w:rPr>
        <w:t>elative To Camera</w:t>
      </w:r>
      <w:r>
        <w:rPr>
          <w:rFonts w:hint="eastAsia"/>
          <w:color w:val="000000" w:themeColor="text1"/>
          <w14:textFill>
            <w14:solidFill>
              <w14:schemeClr w14:val="tx1"/>
            </w14:solidFill>
          </w14:textFill>
        </w:rPr>
        <w:t>”，设定</w:t>
      </w:r>
      <w:r>
        <w:rPr>
          <w:color w:val="000000" w:themeColor="text1"/>
          <w14:textFill>
            <w14:solidFill>
              <w14:schemeClr w14:val="tx1"/>
            </w14:solidFill>
          </w14:textFill>
        </w:rPr>
        <w:t>Pointing Direction</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x值为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y和z为</w:t>
      </w:r>
      <w:r>
        <w:rPr>
          <w:rFonts w:hint="eastAsia"/>
          <w:color w:val="000000" w:themeColor="text1"/>
          <w14:textFill>
            <w14:solidFill>
              <w14:schemeClr w14:val="tx1"/>
            </w14:solidFill>
          </w14:textFill>
        </w:rPr>
        <w:t>0，</w:t>
      </w:r>
      <w:r>
        <w:rPr>
          <w:color w:val="000000" w:themeColor="text1"/>
          <w14:textFill>
            <w14:solidFill>
              <w14:schemeClr w14:val="tx1"/>
            </w14:solidFill>
          </w14:textFill>
        </w:rPr>
        <w:t>代表着</w:t>
      </w:r>
      <w:r>
        <w:rPr>
          <w:rFonts w:hint="eastAsia"/>
          <w:color w:val="000000" w:themeColor="text1"/>
          <w14:textFill>
            <w14:solidFill>
              <w14:schemeClr w14:val="tx1"/>
            </w14:solidFill>
          </w14:textFill>
        </w:rPr>
        <w:t>朝</w:t>
      </w:r>
      <w:r>
        <w:rPr>
          <w:color w:val="000000" w:themeColor="text1"/>
          <w14:textFill>
            <w14:solidFill>
              <w14:schemeClr w14:val="tx1"/>
            </w14:solidFill>
          </w14:textFill>
        </w:rPr>
        <w:t>向摄像机</w:t>
      </w:r>
      <w:r>
        <w:rPr>
          <w:rFonts w:hint="eastAsia"/>
          <w:color w:val="000000" w:themeColor="text1"/>
          <w14:textFill>
            <w14:solidFill>
              <w14:schemeClr w14:val="tx1"/>
            </w14:solidFill>
          </w14:textFill>
        </w:rPr>
        <w:t>正右方为激活，</w:t>
      </w:r>
      <w:r>
        <w:rPr>
          <w:color w:val="000000" w:themeColor="text1"/>
          <w14:textFill>
            <w14:solidFill>
              <w14:schemeClr w14:val="tx1"/>
            </w14:solidFill>
          </w14:textFill>
        </w:rPr>
        <w:t>右手</w:t>
      </w:r>
      <w:r>
        <w:rPr>
          <w:rFonts w:hint="eastAsia"/>
          <w:color w:val="000000" w:themeColor="text1"/>
          <w14:textFill>
            <w14:solidFill>
              <w14:schemeClr w14:val="tx1"/>
            </w14:solidFill>
          </w14:textFill>
        </w:rPr>
        <w:t>配置反之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接着在每个E</w:t>
      </w:r>
      <w:r>
        <w:rPr>
          <w:color w:val="000000" w:themeColor="text1"/>
          <w14:textFill>
            <w14:solidFill>
              <w14:schemeClr w14:val="tx1"/>
            </w14:solidFill>
          </w14:textFill>
        </w:rPr>
        <w:t>xtendedFingerDetector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都分别</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手指的</w:t>
      </w:r>
      <w:r>
        <w:rPr>
          <w:rFonts w:hint="eastAsia"/>
          <w:color w:val="000000" w:themeColor="text1"/>
          <w14:textFill>
            <w14:solidFill>
              <w14:schemeClr w14:val="tx1"/>
            </w14:solidFill>
          </w14:textFill>
        </w:rPr>
        <w:t>激活</w:t>
      </w:r>
      <w:r>
        <w:rPr>
          <w:color w:val="000000" w:themeColor="text1"/>
          <w14:textFill>
            <w14:solidFill>
              <w14:schemeClr w14:val="tx1"/>
            </w14:solidFill>
          </w14:textFill>
        </w:rPr>
        <w:t>条件</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inger State</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此处仅</w:t>
      </w:r>
      <w:r>
        <w:rPr>
          <w:color w:val="000000" w:themeColor="text1"/>
          <w14:textFill>
            <w14:solidFill>
              <w14:schemeClr w14:val="tx1"/>
            </w14:solidFill>
          </w14:textFill>
        </w:rPr>
        <w:t>要求</w:t>
      </w:r>
      <w:r>
        <w:rPr>
          <w:rFonts w:hint="eastAsia"/>
          <w:color w:val="000000" w:themeColor="text1"/>
          <w14:textFill>
            <w14:solidFill>
              <w14:schemeClr w14:val="tx1"/>
            </w14:solidFill>
          </w14:textFill>
        </w:rPr>
        <w:t>食指、</w:t>
      </w:r>
      <w:r>
        <w:rPr>
          <w:color w:val="000000" w:themeColor="text1"/>
          <w14:textFill>
            <w14:solidFill>
              <w14:schemeClr w14:val="tx1"/>
            </w14:solidFill>
          </w14:textFill>
        </w:rPr>
        <w:t>中指即</w:t>
      </w:r>
      <w:r>
        <w:rPr>
          <w:rFonts w:hint="eastAsia"/>
          <w:color w:val="000000" w:themeColor="text1"/>
          <w14:textFill>
            <w14:solidFill>
              <w14:schemeClr w14:val="tx1"/>
            </w14:solidFill>
          </w14:textFill>
        </w:rPr>
        <w:t>无名指必须为E</w:t>
      </w:r>
      <w:r>
        <w:rPr>
          <w:color w:val="000000" w:themeColor="text1"/>
          <w14:textFill>
            <w14:solidFill>
              <w14:schemeClr w14:val="tx1"/>
            </w14:solidFill>
          </w14:textFill>
        </w:rPr>
        <w:t>xtended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其余两指不作要求，为</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ither。</w:t>
      </w:r>
    </w:p>
    <w:p>
      <w:pPr>
        <w:ind w:firstLine="48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pPr>
        <w:ind w:firstLine="1039" w:firstLineChars="495"/>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手掌</w:t>
      </w:r>
      <w:r>
        <w:rPr>
          <w:color w:val="000000" w:themeColor="text1"/>
          <w:sz w:val="21"/>
          <w:szCs w:val="21"/>
          <w14:textFill>
            <w14:solidFill>
              <w14:schemeClr w14:val="tx1"/>
            </w14:solidFill>
          </w14:textFill>
        </w:rPr>
        <w:t>方向设置</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b</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手指状态</w:t>
      </w:r>
      <w:r>
        <w:rPr>
          <w:color w:val="000000" w:themeColor="text1"/>
          <w:sz w:val="21"/>
          <w:szCs w:val="21"/>
          <w14:textFill>
            <w14:solidFill>
              <w14:schemeClr w14:val="tx1"/>
            </w14:solidFill>
          </w14:textFill>
        </w:rPr>
        <w:t>设置</w:t>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.11 顶灯监测器</w:t>
      </w:r>
      <w:r>
        <w:rPr>
          <w:color w:val="000000" w:themeColor="text1"/>
          <w:sz w:val="21"/>
          <w:szCs w:val="21"/>
          <w14:textFill>
            <w14:solidFill>
              <w14:schemeClr w14:val="tx1"/>
            </w14:solidFill>
          </w14:textFill>
        </w:rPr>
        <w:t>配置</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为了</w:t>
      </w:r>
      <w:r>
        <w:rPr>
          <w:color w:val="000000" w:themeColor="text1"/>
          <w:szCs w:val="24"/>
          <w14:textFill>
            <w14:solidFill>
              <w14:schemeClr w14:val="tx1"/>
            </w14:solidFill>
          </w14:textFill>
        </w:rPr>
        <w:t>满足</w:t>
      </w:r>
      <w:r>
        <w:rPr>
          <w:rFonts w:hint="eastAsia"/>
          <w:color w:val="000000" w:themeColor="text1"/>
          <w:szCs w:val="24"/>
          <w14:textFill>
            <w14:solidFill>
              <w14:schemeClr w14:val="tx1"/>
            </w14:solidFill>
          </w14:textFill>
        </w:rPr>
        <w:t>通过</w:t>
      </w:r>
      <w:r>
        <w:rPr>
          <w:color w:val="000000" w:themeColor="text1"/>
          <w:szCs w:val="24"/>
          <w14:textFill>
            <w14:solidFill>
              <w14:schemeClr w14:val="tx1"/>
            </w14:solidFill>
          </w14:textFill>
        </w:rPr>
        <w:t>拍掌控制灯光，</w:t>
      </w:r>
      <w:r>
        <w:rPr>
          <w:rFonts w:hint="eastAsia"/>
          <w:color w:val="000000" w:themeColor="text1"/>
          <w:szCs w:val="24"/>
          <w14:textFill>
            <w14:solidFill>
              <w14:schemeClr w14:val="tx1"/>
            </w14:solidFill>
          </w14:textFill>
        </w:rPr>
        <w:t>需要</w:t>
      </w:r>
      <w:r>
        <w:rPr>
          <w:color w:val="000000" w:themeColor="text1"/>
          <w:szCs w:val="24"/>
          <w14:textFill>
            <w14:solidFill>
              <w14:schemeClr w14:val="tx1"/>
            </w14:solidFill>
          </w14:textFill>
        </w:rPr>
        <w:t>再添加一个</w:t>
      </w:r>
      <w:r>
        <w:rPr>
          <w:rFonts w:hint="eastAsia"/>
          <w:color w:val="000000" w:themeColor="text1"/>
          <w:szCs w:val="24"/>
          <w14:textFill>
            <w14:solidFill>
              <w14:schemeClr w14:val="tx1"/>
            </w14:solidFill>
          </w14:textFill>
        </w:rPr>
        <w:t>监测</w:t>
      </w:r>
      <w:r>
        <w:rPr>
          <w:color w:val="000000" w:themeColor="text1"/>
          <w:szCs w:val="24"/>
          <w14:textFill>
            <w14:solidFill>
              <w14:schemeClr w14:val="tx1"/>
            </w14:solidFill>
          </w14:textFill>
        </w:rPr>
        <w:t>手掌接触的监测器。</w:t>
      </w:r>
      <w:r>
        <w:rPr>
          <w:rFonts w:hint="eastAsia"/>
          <w:color w:val="000000" w:themeColor="text1"/>
          <w:szCs w:val="24"/>
          <w14:textFill>
            <w14:solidFill>
              <w14:schemeClr w14:val="tx1"/>
            </w14:solidFill>
          </w14:textFill>
        </w:rPr>
        <w:t>由于L</w:t>
      </w:r>
      <w:r>
        <w:rPr>
          <w:color w:val="000000" w:themeColor="text1"/>
          <w:szCs w:val="24"/>
          <w14:textFill>
            <w14:solidFill>
              <w14:schemeClr w14:val="tx1"/>
            </w14:solidFill>
          </w14:textFill>
        </w:rPr>
        <w:t>eap Motion自带的</w:t>
      </w:r>
      <w:r>
        <w:rPr>
          <w:rFonts w:hint="eastAsia"/>
          <w:color w:val="000000" w:themeColor="text1"/>
          <w:szCs w:val="24"/>
          <w14:textFill>
            <w14:solidFill>
              <w14:schemeClr w14:val="tx1"/>
            </w14:solidFill>
          </w14:textFill>
        </w:rPr>
        <w:t>几类监测器</w:t>
      </w:r>
      <w:r>
        <w:rPr>
          <w:color w:val="000000" w:themeColor="text1"/>
          <w:szCs w:val="24"/>
          <w14:textFill>
            <w14:solidFill>
              <w14:schemeClr w14:val="tx1"/>
            </w14:solidFill>
          </w14:textFill>
        </w:rPr>
        <w:t>都不满足</w:t>
      </w:r>
      <w:r>
        <w:rPr>
          <w:rFonts w:hint="eastAsia"/>
          <w:color w:val="000000" w:themeColor="text1"/>
          <w:szCs w:val="24"/>
          <w14:textFill>
            <w14:solidFill>
              <w14:schemeClr w14:val="tx1"/>
            </w14:solidFill>
          </w14:textFill>
        </w:rPr>
        <w:t>此类</w:t>
      </w:r>
      <w:r>
        <w:rPr>
          <w:color w:val="000000" w:themeColor="text1"/>
          <w:szCs w:val="24"/>
          <w14:textFill>
            <w14:solidFill>
              <w14:schemeClr w14:val="tx1"/>
            </w14:solidFill>
          </w14:textFill>
        </w:rPr>
        <w:t>需求</w:t>
      </w:r>
      <w:r>
        <w:rPr>
          <w:rFonts w:hint="eastAsia"/>
          <w:color w:val="000000" w:themeColor="text1"/>
          <w:szCs w:val="24"/>
          <w14:textFill>
            <w14:solidFill>
              <w14:schemeClr w14:val="tx1"/>
            </w14:solidFill>
          </w14:textFill>
        </w:rPr>
        <w:t>，需要编写</w:t>
      </w:r>
      <w:r>
        <w:rPr>
          <w:color w:val="000000" w:themeColor="text1"/>
          <w:szCs w:val="24"/>
          <w14:textFill>
            <w14:solidFill>
              <w14:schemeClr w14:val="tx1"/>
            </w14:solidFill>
          </w14:textFill>
        </w:rPr>
        <w:t>自己的监测器脚本。</w:t>
      </w:r>
      <w:r>
        <w:rPr>
          <w:rFonts w:hint="eastAsia"/>
          <w:color w:val="000000" w:themeColor="text1"/>
          <w:szCs w:val="24"/>
          <w14:textFill>
            <w14:solidFill>
              <w14:schemeClr w14:val="tx1"/>
            </w14:solidFill>
          </w14:textFill>
        </w:rPr>
        <w:t>编写继承</w:t>
      </w:r>
      <w:r>
        <w:rPr>
          <w:color w:val="000000" w:themeColor="text1"/>
          <w:szCs w:val="24"/>
          <w14:textFill>
            <w14:solidFill>
              <w14:schemeClr w14:val="tx1"/>
            </w14:solidFill>
          </w14:textFill>
        </w:rPr>
        <w:t>自</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etector的ObjectProximityDetector</w:t>
      </w:r>
      <w:r>
        <w:rPr>
          <w:rFonts w:hint="eastAsia"/>
          <w:color w:val="000000" w:themeColor="text1"/>
          <w:szCs w:val="24"/>
          <w14:textFill>
            <w14:solidFill>
              <w14:schemeClr w14:val="tx1"/>
            </w14:solidFill>
          </w14:textFill>
        </w:rPr>
        <w:t>类</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实现存在</w:t>
      </w:r>
      <w:r>
        <w:rPr>
          <w:color w:val="000000" w:themeColor="text1"/>
          <w:szCs w:val="24"/>
          <w14:textFill>
            <w14:solidFill>
              <w14:schemeClr w14:val="tx1"/>
            </w14:solidFill>
          </w14:textFill>
        </w:rPr>
        <w:t>多组目标对象情况下，组与组的物体的接触监测</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etector采取协程定时监测，其协程</w:t>
      </w:r>
      <w:r>
        <w:rPr>
          <w:rFonts w:hint="eastAsia"/>
          <w:color w:val="000000" w:themeColor="text1"/>
          <w:szCs w:val="24"/>
          <w14:textFill>
            <w14:solidFill>
              <w14:schemeClr w14:val="tx1"/>
            </w14:solidFill>
          </w14:textFill>
        </w:rPr>
        <w:t>部分</w:t>
      </w:r>
      <w:r>
        <w:rPr>
          <w:color w:val="000000" w:themeColor="text1"/>
          <w:szCs w:val="24"/>
          <w14:textFill>
            <w14:solidFill>
              <w14:schemeClr w14:val="tx1"/>
            </w14:solidFill>
          </w14:textFill>
        </w:rPr>
        <w:t>代码如下：</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IEnumerator proximityWatcher()</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bool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onSquared, offSquared;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onSquared = OnDistance * OnDistance;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offSquared = OffDistance * OffDistance;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(_currentLhsObj != null &amp;&amp;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(distanceSquared(_currentLhsObj, _currentRhsObj) &gt; offSquared)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(TargetObjects.Length &lt;= 1)</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TargetObjects.Length; i++)</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(TargetObjects[i].Length &lt;= 1)</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_currentRhsObj = null;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false;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j = 0; j &lt; TargetObjects[i].Length - 1 &amp;&amp; !proximityState; 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lhs = TargetObjects[i][j];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k = j + 1; j &lt; TargetObjects[i].Length; 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rhs = TargetObjects[i][k];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w:t>
      </w:r>
      <w:bookmarkStart w:id="60" w:name="_Hlk481440414"/>
      <w:r>
        <w:rPr>
          <w:color w:val="000000" w:themeColor="text1"/>
          <w:sz w:val="18"/>
          <w:szCs w:val="18"/>
          <w14:textFill>
            <w14:solidFill>
              <w14:schemeClr w14:val="tx1"/>
            </w14:solidFill>
          </w14:textFill>
        </w:rPr>
        <w:t>distanceSquared</w:t>
      </w:r>
      <w:bookmarkEnd w:id="60"/>
      <w:r>
        <w:rPr>
          <w:color w:val="000000" w:themeColor="text1"/>
          <w:sz w:val="18"/>
          <w:szCs w:val="18"/>
          <w14:textFill>
            <w14:solidFill>
              <w14:schemeClr w14:val="tx1"/>
            </w14:solidFill>
          </w14:textFill>
        </w:rPr>
        <w:t>(lhs, rhs) &lt; onSquared)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lhs;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rhs;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OnProximity.Invoke(_currentLhsObj, _currentRhsObj);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i = 0; i &lt; TargetObjects.Length - 1 &amp;&amp; !proximityState; i++)</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j = i + 1; j &lt; TargetObjects.Length &amp;&amp; !proximityState; 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k = 0; k &lt; TargetObjects[i].Length &amp;&amp; !proximityState; 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lhs = TargetObjects[i][k];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for (int l = 0; l &lt; TargetObjects[j].Length; 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GameObject rhs = TargetObjects[j][l];</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(distanceSquared(lhs, rhs) &lt; onSquared)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_currentLhsObj = lhs;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_currentRhsObj = rhs;</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proximityState = true;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OnProximity.Invoke(_currentLhsObj, _currentRhsObj);</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break;</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(proximityState)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Activate();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Deactivate();</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yield return new WaitForSeconds(Period);</w:t>
      </w:r>
    </w:p>
    <w:p>
      <w:pPr>
        <w:spacing w:line="240" w:lineRule="auto"/>
        <w:ind w:firstLine="0" w:firstLineChars="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其中，</w:t>
      </w:r>
      <w:r>
        <w:rPr>
          <w:color w:val="000000" w:themeColor="text1"/>
          <w:szCs w:val="24"/>
          <w14:textFill>
            <w14:solidFill>
              <w14:schemeClr w14:val="tx1"/>
            </w14:solidFill>
          </w14:textFill>
        </w:rPr>
        <w:t>TargetObjects</w:t>
      </w:r>
      <w:r>
        <w:rPr>
          <w:rFonts w:hint="eastAsia"/>
          <w:color w:val="000000" w:themeColor="text1"/>
          <w:szCs w:val="24"/>
          <w14:textFill>
            <w14:solidFill>
              <w14:schemeClr w14:val="tx1"/>
            </w14:solidFill>
          </w14:textFill>
        </w:rPr>
        <w:t>为</w:t>
      </w:r>
      <w:r>
        <w:rPr>
          <w:color w:val="000000" w:themeColor="text1"/>
          <w:szCs w:val="24"/>
          <w14:textFill>
            <w14:solidFill>
              <w14:schemeClr w14:val="tx1"/>
            </w14:solidFill>
          </w14:textFill>
        </w:rPr>
        <w:t>二维数组，</w:t>
      </w:r>
      <w:r>
        <w:rPr>
          <w:rFonts w:hint="eastAsia"/>
          <w:color w:val="000000" w:themeColor="text1"/>
          <w:szCs w:val="24"/>
          <w14:textFill>
            <w14:solidFill>
              <w14:schemeClr w14:val="tx1"/>
            </w14:solidFill>
          </w14:textFill>
        </w:rPr>
        <w:t>代表</w:t>
      </w:r>
      <w:r>
        <w:rPr>
          <w:color w:val="000000" w:themeColor="text1"/>
          <w:szCs w:val="24"/>
          <w14:textFill>
            <w14:solidFill>
              <w14:schemeClr w14:val="tx1"/>
            </w14:solidFill>
          </w14:textFill>
        </w:rPr>
        <w:t>着</w:t>
      </w:r>
      <w:r>
        <w:rPr>
          <w:rFonts w:hint="eastAsia"/>
          <w:color w:val="000000" w:themeColor="text1"/>
          <w:szCs w:val="24"/>
          <w14:textFill>
            <w14:solidFill>
              <w14:schemeClr w14:val="tx1"/>
            </w14:solidFill>
          </w14:textFill>
        </w:rPr>
        <w:t>若干</w:t>
      </w:r>
      <w:r>
        <w:rPr>
          <w:color w:val="000000" w:themeColor="text1"/>
          <w:szCs w:val="24"/>
          <w14:textFill>
            <w14:solidFill>
              <w14:schemeClr w14:val="tx1"/>
            </w14:solidFill>
          </w14:textFill>
        </w:rPr>
        <w:t>个目标</w:t>
      </w:r>
      <w:r>
        <w:rPr>
          <w:rFonts w:hint="eastAsia"/>
          <w:color w:val="000000" w:themeColor="text1"/>
          <w:szCs w:val="24"/>
          <w14:textFill>
            <w14:solidFill>
              <w14:schemeClr w14:val="tx1"/>
            </w14:solidFill>
          </w14:textFill>
        </w:rPr>
        <w:t>对象组</w:t>
      </w:r>
      <w:r>
        <w:rPr>
          <w:color w:val="000000" w:themeColor="text1"/>
          <w:szCs w:val="24"/>
          <w14:textFill>
            <w14:solidFill>
              <w14:schemeClr w14:val="tx1"/>
            </w14:solidFill>
          </w14:textFill>
        </w:rPr>
        <w:t>，每一组内又包含多个子对象。</w:t>
      </w:r>
      <w:r>
        <w:rPr>
          <w:rFonts w:hint="eastAsia"/>
          <w:color w:val="000000" w:themeColor="text1"/>
          <w:szCs w:val="24"/>
          <w14:textFill>
            <w14:solidFill>
              <w14:schemeClr w14:val="tx1"/>
            </w14:solidFill>
          </w14:textFill>
        </w:rPr>
        <w:t>代码段</w:t>
      </w:r>
      <w:r>
        <w:rPr>
          <w:color w:val="000000" w:themeColor="text1"/>
          <w:szCs w:val="24"/>
          <w14:textFill>
            <w14:solidFill>
              <w14:schemeClr w14:val="tx1"/>
            </w14:solidFill>
          </w14:textFill>
        </w:rPr>
        <w:t>中</w:t>
      </w:r>
      <w:r>
        <w:rPr>
          <w:rFonts w:hint="eastAsia"/>
          <w:color w:val="000000" w:themeColor="text1"/>
          <w:szCs w:val="24"/>
          <w14:textFill>
            <w14:solidFill>
              <w14:schemeClr w14:val="tx1"/>
            </w14:solidFill>
          </w14:textFill>
        </w:rPr>
        <w:t>的对象组</w:t>
      </w:r>
      <w:r>
        <w:rPr>
          <w:color w:val="000000" w:themeColor="text1"/>
          <w:szCs w:val="24"/>
          <w14:textFill>
            <w14:solidFill>
              <w14:schemeClr w14:val="tx1"/>
            </w14:solidFill>
          </w14:textFill>
        </w:rPr>
        <w:t>接触监测部分采用</w:t>
      </w:r>
      <w:r>
        <w:rPr>
          <w:rFonts w:hint="eastAsia"/>
          <w:color w:val="000000" w:themeColor="text1"/>
          <w:szCs w:val="24"/>
          <w14:textFill>
            <w14:solidFill>
              <w14:schemeClr w14:val="tx1"/>
            </w14:solidFill>
          </w14:textFill>
        </w:rPr>
        <w:t>了多个</w:t>
      </w:r>
      <w:r>
        <w:rPr>
          <w:color w:val="000000" w:themeColor="text1"/>
          <w:szCs w:val="24"/>
          <w14:textFill>
            <w14:solidFill>
              <w14:schemeClr w14:val="tx1"/>
            </w14:solidFill>
          </w14:textFill>
        </w:rPr>
        <w:t>循环嵌套，</w:t>
      </w:r>
      <w:r>
        <w:rPr>
          <w:rFonts w:hint="eastAsia"/>
          <w:color w:val="000000" w:themeColor="text1"/>
          <w:szCs w:val="24"/>
          <w14:textFill>
            <w14:solidFill>
              <w14:schemeClr w14:val="tx1"/>
            </w14:solidFill>
          </w14:textFill>
        </w:rPr>
        <w:t>在</w:t>
      </w:r>
      <w:r>
        <w:rPr>
          <w:color w:val="000000" w:themeColor="text1"/>
          <w:szCs w:val="24"/>
          <w14:textFill>
            <w14:solidFill>
              <w14:schemeClr w14:val="tx1"/>
            </w14:solidFill>
          </w14:textFill>
        </w:rPr>
        <w:t>各对象</w:t>
      </w:r>
      <w:r>
        <w:rPr>
          <w:rFonts w:hint="eastAsia"/>
          <w:color w:val="000000" w:themeColor="text1"/>
          <w:szCs w:val="24"/>
          <w14:textFill>
            <w14:solidFill>
              <w14:schemeClr w14:val="tx1"/>
            </w14:solidFill>
          </w14:textFill>
        </w:rPr>
        <w:t>组之间</w:t>
      </w:r>
      <w:r>
        <w:rPr>
          <w:color w:val="000000" w:themeColor="text1"/>
          <w:szCs w:val="24"/>
          <w14:textFill>
            <w14:solidFill>
              <w14:schemeClr w14:val="tx1"/>
            </w14:solidFill>
          </w14:textFill>
        </w:rPr>
        <w:t>两两</w:t>
      </w:r>
      <w:r>
        <w:rPr>
          <w:rFonts w:hint="eastAsia"/>
          <w:color w:val="000000" w:themeColor="text1"/>
          <w:szCs w:val="24"/>
          <w14:textFill>
            <w14:solidFill>
              <w14:schemeClr w14:val="tx1"/>
            </w14:solidFill>
          </w14:textFill>
        </w:rPr>
        <w:t>匹配</w:t>
      </w:r>
      <w:r>
        <w:rPr>
          <w:color w:val="000000" w:themeColor="text1"/>
          <w:szCs w:val="24"/>
          <w14:textFill>
            <w14:solidFill>
              <w14:schemeClr w14:val="tx1"/>
            </w14:solidFill>
          </w14:textFill>
        </w:rPr>
        <w:t>，直到有两组对象成功匹配时停止</w:t>
      </w:r>
      <w:r>
        <w:rPr>
          <w:rFonts w:hint="eastAsia"/>
          <w:color w:val="000000" w:themeColor="text1"/>
          <w:szCs w:val="24"/>
          <w14:textFill>
            <w14:solidFill>
              <w14:schemeClr w14:val="tx1"/>
            </w14:solidFill>
          </w14:textFill>
        </w:rPr>
        <w:t>。若</w:t>
      </w:r>
      <w:r>
        <w:rPr>
          <w:color w:val="000000" w:themeColor="text1"/>
          <w:szCs w:val="24"/>
          <w14:textFill>
            <w14:solidFill>
              <w14:schemeClr w14:val="tx1"/>
            </w14:solidFill>
          </w14:textFill>
        </w:rPr>
        <w:t>有n</w:t>
      </w:r>
      <w:r>
        <w:rPr>
          <w:rFonts w:hint="eastAsia"/>
          <w:color w:val="000000" w:themeColor="text1"/>
          <w:szCs w:val="24"/>
          <w14:textFill>
            <w14:solidFill>
              <w14:schemeClr w14:val="tx1"/>
            </w14:solidFill>
          </w14:textFill>
        </w:rPr>
        <w:t>个目标</w:t>
      </w:r>
      <w:r>
        <w:rPr>
          <w:color w:val="000000" w:themeColor="text1"/>
          <w:szCs w:val="24"/>
          <w14:textFill>
            <w14:solidFill>
              <w14:schemeClr w14:val="tx1"/>
            </w14:solidFill>
          </w14:textFill>
        </w:rPr>
        <w:t>对象组，</w:t>
      </w:r>
      <w:r>
        <w:rPr>
          <w:rFonts w:hint="eastAsia"/>
          <w:color w:val="000000" w:themeColor="text1"/>
          <w:szCs w:val="24"/>
          <w14:textFill>
            <w14:solidFill>
              <w14:schemeClr w14:val="tx1"/>
            </w14:solidFill>
          </w14:textFill>
        </w:rPr>
        <w:t>每组</w:t>
      </w:r>
      <w:r>
        <w:rPr>
          <w:color w:val="000000" w:themeColor="text1"/>
          <w:szCs w:val="24"/>
          <w14:textFill>
            <w14:solidFill>
              <w14:schemeClr w14:val="tx1"/>
            </w14:solidFill>
          </w14:textFill>
        </w:rPr>
        <w:t>m个对象，</w:t>
      </w:r>
      <w:r>
        <w:rPr>
          <w:rFonts w:hint="eastAsia"/>
          <w:color w:val="000000" w:themeColor="text1"/>
          <w:szCs w:val="24"/>
          <w14:textFill>
            <w14:solidFill>
              <w14:schemeClr w14:val="tx1"/>
            </w14:solidFill>
          </w14:textFill>
        </w:rPr>
        <w:t>根据</w:t>
      </w:r>
      <w:r>
        <w:rPr>
          <w:color w:val="000000" w:themeColor="text1"/>
          <w:szCs w:val="24"/>
          <w14:textFill>
            <w14:solidFill>
              <w14:schemeClr w14:val="tx1"/>
            </w14:solidFill>
          </w14:textFill>
        </w:rPr>
        <w:t>握手定理，</w:t>
      </w:r>
      <w:r>
        <w:rPr>
          <w:rFonts w:hint="eastAsia"/>
          <w:color w:val="000000" w:themeColor="text1"/>
          <w:szCs w:val="24"/>
          <w14:textFill>
            <w14:solidFill>
              <w14:schemeClr w14:val="tx1"/>
            </w14:solidFill>
          </w14:textFill>
        </w:rPr>
        <w:t>最坏</w:t>
      </w:r>
      <w:r>
        <w:rPr>
          <w:color w:val="000000" w:themeColor="text1"/>
          <w:szCs w:val="24"/>
          <w14:textFill>
            <w14:solidFill>
              <w14:schemeClr w14:val="tx1"/>
            </w14:solidFill>
          </w14:textFill>
        </w:rPr>
        <w:t>匹配次数为</w:t>
      </w:r>
      <w:r>
        <w:rPr>
          <w:rFonts w:hint="eastAsia"/>
          <w:color w:val="000000" w:themeColor="text1"/>
          <w:szCs w:val="24"/>
          <w14:textFill>
            <w14:solidFill>
              <w14:schemeClr w14:val="tx1"/>
            </w14:solidFill>
          </w14:textFill>
        </w:rPr>
        <w:t>m</w:t>
      </w:r>
      <w:r>
        <w:rPr>
          <w:color w:val="000000" w:themeColor="text1"/>
          <w:szCs w:val="24"/>
          <w:vertAlign w:val="superscript"/>
          <w14:textFill>
            <w14:solidFill>
              <w14:schemeClr w14:val="tx1"/>
            </w14:solidFill>
          </w14:textFill>
        </w:rPr>
        <w:t>2</w:t>
      </w:r>
      <w:r>
        <w:rPr>
          <w:color w:val="000000" w:themeColor="text1"/>
          <w:szCs w:val="24"/>
          <w14:textFill>
            <w14:solidFill>
              <w14:schemeClr w14:val="tx1"/>
            </w14:solidFill>
          </w14:textFill>
        </w:rPr>
        <w:t>n</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n-1</w:t>
      </w:r>
      <w:r>
        <w:rPr>
          <w:rFonts w:hint="eastAsia"/>
          <w:color w:val="000000" w:themeColor="text1"/>
          <w:szCs w:val="24"/>
          <w14:textFill>
            <w14:solidFill>
              <w14:schemeClr w14:val="tx1"/>
            </w14:solidFill>
          </w14:textFill>
        </w:rPr>
        <w:t>)/2次。当</w:t>
      </w:r>
      <w:r>
        <w:rPr>
          <w:color w:val="000000" w:themeColor="text1"/>
          <w:szCs w:val="24"/>
          <w14:textFill>
            <w14:solidFill>
              <w14:schemeClr w14:val="tx1"/>
            </w14:solidFill>
          </w14:textFill>
        </w:rPr>
        <w:t>对象组</w:t>
      </w:r>
      <w:r>
        <w:rPr>
          <w:rFonts w:hint="eastAsia"/>
          <w:color w:val="000000" w:themeColor="text1"/>
          <w:szCs w:val="24"/>
          <w14:textFill>
            <w14:solidFill>
              <w14:schemeClr w14:val="tx1"/>
            </w14:solidFill>
          </w14:textFill>
        </w:rPr>
        <w:t>只有</w:t>
      </w:r>
      <w:r>
        <w:rPr>
          <w:color w:val="000000" w:themeColor="text1"/>
          <w:szCs w:val="24"/>
          <w14:textFill>
            <w14:solidFill>
              <w14:schemeClr w14:val="tx1"/>
            </w14:solidFill>
          </w14:textFill>
        </w:rPr>
        <w:t>一组时，</w:t>
      </w:r>
      <w:r>
        <w:rPr>
          <w:rFonts w:hint="eastAsia"/>
          <w:color w:val="000000" w:themeColor="text1"/>
          <w:szCs w:val="24"/>
          <w14:textFill>
            <w14:solidFill>
              <w14:schemeClr w14:val="tx1"/>
            </w14:solidFill>
          </w14:textFill>
        </w:rPr>
        <w:t>改为</w:t>
      </w:r>
      <w:r>
        <w:rPr>
          <w:color w:val="000000" w:themeColor="text1"/>
          <w:szCs w:val="24"/>
          <w14:textFill>
            <w14:solidFill>
              <w14:schemeClr w14:val="tx1"/>
            </w14:solidFill>
          </w14:textFill>
        </w:rPr>
        <w:t>组</w:t>
      </w:r>
      <w:r>
        <w:rPr>
          <w:rFonts w:hint="eastAsia"/>
          <w:color w:val="000000" w:themeColor="text1"/>
          <w:szCs w:val="24"/>
          <w14:textFill>
            <w14:solidFill>
              <w14:schemeClr w14:val="tx1"/>
            </w14:solidFill>
          </w14:textFill>
        </w:rPr>
        <w:t>内</w:t>
      </w:r>
      <w:r>
        <w:rPr>
          <w:color w:val="000000" w:themeColor="text1"/>
          <w:szCs w:val="24"/>
          <w14:textFill>
            <w14:solidFill>
              <w14:schemeClr w14:val="tx1"/>
            </w14:solidFill>
          </w14:textFill>
        </w:rPr>
        <w:t>匹配</w:t>
      </w:r>
      <w:r>
        <w:rPr>
          <w:rFonts w:hint="eastAsia"/>
          <w:color w:val="000000" w:themeColor="text1"/>
          <w:szCs w:val="24"/>
          <w14:textFill>
            <w14:solidFill>
              <w14:schemeClr w14:val="tx1"/>
            </w14:solidFill>
          </w14:textFill>
        </w:rPr>
        <w:t>，最坏</w:t>
      </w:r>
      <w:r>
        <w:rPr>
          <w:color w:val="000000" w:themeColor="text1"/>
          <w:szCs w:val="24"/>
          <w14:textFill>
            <w14:solidFill>
              <w14:schemeClr w14:val="tx1"/>
            </w14:solidFill>
          </w14:textFill>
        </w:rPr>
        <w:t>匹配次数为m</w:t>
      </w:r>
      <w:r>
        <w:rPr>
          <w:rFonts w:hint="eastAsia"/>
          <w:color w:val="000000" w:themeColor="text1"/>
          <w:szCs w:val="24"/>
          <w14:textFill>
            <w14:solidFill>
              <w14:schemeClr w14:val="tx1"/>
            </w14:solidFill>
          </w14:textFill>
        </w:rPr>
        <w:t>(m</w:t>
      </w:r>
      <w:r>
        <w:rPr>
          <w:color w:val="000000" w:themeColor="text1"/>
          <w:szCs w:val="24"/>
          <w14:textFill>
            <w14:solidFill>
              <w14:schemeClr w14:val="tx1"/>
            </w14:solidFill>
          </w14:textFill>
        </w:rPr>
        <w:t>-1)/2</w:t>
      </w:r>
      <w:r>
        <w:rPr>
          <w:rFonts w:hint="eastAsia"/>
          <w:color w:val="000000" w:themeColor="text1"/>
          <w:szCs w:val="24"/>
          <w14:textFill>
            <w14:solidFill>
              <w14:schemeClr w14:val="tx1"/>
            </w14:solidFill>
          </w14:textFill>
        </w:rPr>
        <w:t>次</w:t>
      </w:r>
      <w:r>
        <w:rPr>
          <w:color w:val="000000" w:themeColor="text1"/>
          <w:szCs w:val="24"/>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各对象</w:t>
      </w:r>
      <w:r>
        <w:rPr>
          <w:color w:val="000000" w:themeColor="text1"/>
          <w:szCs w:val="24"/>
          <w14:textFill>
            <w14:solidFill>
              <w14:schemeClr w14:val="tx1"/>
            </w14:solidFill>
          </w14:textFill>
        </w:rPr>
        <w:t>之间的匹配算法</w:t>
      </w:r>
      <w:r>
        <w:rPr>
          <w:rFonts w:hint="eastAsia"/>
          <w:color w:val="000000" w:themeColor="text1"/>
          <w:szCs w:val="24"/>
          <w14:textFill>
            <w14:solidFill>
              <w14:schemeClr w14:val="tx1"/>
            </w14:solidFill>
          </w14:textFill>
        </w:rPr>
        <w:t>由</w:t>
      </w:r>
      <w:r>
        <w:rPr>
          <w:color w:val="000000" w:themeColor="text1"/>
          <w:szCs w:val="24"/>
          <w14:textFill>
            <w14:solidFill>
              <w14:schemeClr w14:val="tx1"/>
            </w14:solidFill>
          </w14:textFill>
        </w:rPr>
        <w:t>distanceSquared</w:t>
      </w:r>
      <w:r>
        <w:rPr>
          <w:rFonts w:hint="eastAsia"/>
          <w:color w:val="000000" w:themeColor="text1"/>
          <w:szCs w:val="24"/>
          <w14:textFill>
            <w14:solidFill>
              <w14:schemeClr w14:val="tx1"/>
            </w14:solidFill>
          </w14:textFill>
        </w:rPr>
        <w:t>方法</w:t>
      </w:r>
      <w:r>
        <w:rPr>
          <w:color w:val="000000" w:themeColor="text1"/>
          <w:szCs w:val="24"/>
          <w14:textFill>
            <w14:solidFill>
              <w14:schemeClr w14:val="tx1"/>
            </w14:solidFill>
          </w14:textFill>
        </w:rPr>
        <w:t>提供，该方法</w:t>
      </w:r>
      <w:r>
        <w:rPr>
          <w:rFonts w:hint="eastAsia"/>
          <w:color w:val="000000" w:themeColor="text1"/>
          <w:szCs w:val="24"/>
          <w14:textFill>
            <w14:solidFill>
              <w14:schemeClr w14:val="tx1"/>
            </w14:solidFill>
          </w14:textFill>
        </w:rPr>
        <w:t>求得</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两个带有碰撞体的</w:t>
      </w:r>
      <w:r>
        <w:rPr>
          <w:color w:val="000000" w:themeColor="text1"/>
          <w:szCs w:val="24"/>
          <w14:textFill>
            <w14:solidFill>
              <w14:schemeClr w14:val="tx1"/>
            </w14:solidFill>
          </w14:textFill>
        </w:rPr>
        <w:t>物体</w:t>
      </w:r>
      <w:r>
        <w:rPr>
          <w:rFonts w:hint="eastAsia"/>
          <w:color w:val="000000" w:themeColor="text1"/>
          <w:szCs w:val="24"/>
          <w14:textFill>
            <w14:solidFill>
              <w14:schemeClr w14:val="tx1"/>
            </w14:solidFill>
          </w14:textFill>
        </w:rPr>
        <w:t>分别与</w:t>
      </w:r>
      <w:r>
        <w:rPr>
          <w:color w:val="000000" w:themeColor="text1"/>
          <w:szCs w:val="24"/>
          <w14:textFill>
            <w14:solidFill>
              <w14:schemeClr w14:val="tx1"/>
            </w14:solidFill>
          </w14:textFill>
        </w:rPr>
        <w:t>其目标对象的</w:t>
      </w:r>
      <w:r>
        <w:rPr>
          <w:rFonts w:hint="eastAsia"/>
          <w:color w:val="000000" w:themeColor="text1"/>
          <w:szCs w:val="24"/>
          <w14:textFill>
            <w14:solidFill>
              <w14:schemeClr w14:val="tx1"/>
            </w14:solidFill>
          </w14:textFill>
        </w:rPr>
        <w:t>最近</w:t>
      </w:r>
      <w:r>
        <w:rPr>
          <w:color w:val="000000" w:themeColor="text1"/>
          <w:szCs w:val="24"/>
          <w14:textFill>
            <w14:solidFill>
              <w14:schemeClr w14:val="tx1"/>
            </w14:solidFill>
          </w14:textFill>
        </w:rPr>
        <w:t>点间的距离</w:t>
      </w:r>
      <w:r>
        <w:rPr>
          <w:rFonts w:hint="eastAsia"/>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private float distanceSquared(GameObject lhs, GameObject rhs)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Collider lhsCollider = lhs.GetComponent&lt;Collider&gt;();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Collider rhsCollider = rhs.GetComponent&lt;Collider&gt;();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Vector3 lhsClosestPoint, rhsClosestPoint;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(lhsCollider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lhsClosestPoint = lhsCollider.ClosestPointOnBounds(rhs.transform.position);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lhsClosestPoint = lhs.transform.position;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(rhsCollider !=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rhsClosestPoint = rhsCollider.ClosestPointOnBounds(rhs.transform.position);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rhsClosestPoint = rhs.transform.position;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return (lhsClosestPoint - rhsClosestPoint).sqrMagnitude;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szCs w:val="24"/>
          <w14:textFill>
            <w14:solidFill>
              <w14:schemeClr w14:val="tx1"/>
            </w14:solidFill>
          </w14:textFill>
        </w:rPr>
        <w:t>为</w:t>
      </w:r>
      <w:r>
        <w:rPr>
          <w:color w:val="000000" w:themeColor="text1"/>
          <w:szCs w:val="24"/>
          <w14:textFill>
            <w14:solidFill>
              <w14:schemeClr w14:val="tx1"/>
            </w14:solidFill>
          </w14:textFill>
        </w:rPr>
        <w:t>所有的监测器</w:t>
      </w:r>
      <w:r>
        <w:rPr>
          <w:rFonts w:hint="eastAsia"/>
          <w:color w:val="000000" w:themeColor="text1"/>
          <w:szCs w:val="24"/>
          <w14:textFill>
            <w14:solidFill>
              <w14:schemeClr w14:val="tx1"/>
            </w14:solidFill>
          </w14:textFill>
        </w:rPr>
        <w:t>添加</w:t>
      </w:r>
      <w:r>
        <w:rPr>
          <w:color w:val="000000" w:themeColor="text1"/>
          <w:szCs w:val="24"/>
          <w14:textFill>
            <w14:solidFill>
              <w14:schemeClr w14:val="tx1"/>
            </w14:solidFill>
          </w14:textFill>
        </w:rPr>
        <w:t>配置，</w:t>
      </w:r>
      <w:r>
        <w:rPr>
          <w:rFonts w:hint="eastAsia"/>
          <w:color w:val="000000" w:themeColor="text1"/>
          <w:szCs w:val="24"/>
          <w14:textFill>
            <w14:solidFill>
              <w14:schemeClr w14:val="tx1"/>
            </w14:solidFill>
          </w14:textFill>
        </w:rPr>
        <w:t>最后</w:t>
      </w:r>
      <w:r>
        <w:rPr>
          <w:color w:val="000000" w:themeColor="text1"/>
          <w:szCs w:val="24"/>
          <w14:textFill>
            <w14:solidFill>
              <w14:schemeClr w14:val="tx1"/>
            </w14:solidFill>
          </w14:textFill>
        </w:rPr>
        <w:t>挂载</w:t>
      </w:r>
      <w:r>
        <w:rPr>
          <w:rFonts w:hint="eastAsia"/>
          <w:color w:val="000000" w:themeColor="text1"/>
          <w:szCs w:val="24"/>
          <w14:textFill>
            <w14:solidFill>
              <w14:schemeClr w14:val="tx1"/>
            </w14:solidFill>
          </w14:textFill>
        </w:rPr>
        <w:t>D</w:t>
      </w:r>
      <w:r>
        <w:rPr>
          <w:color w:val="000000" w:themeColor="text1"/>
          <w:szCs w:val="24"/>
          <w14:textFill>
            <w14:solidFill>
              <w14:schemeClr w14:val="tx1"/>
            </w14:solidFill>
          </w14:textFill>
        </w:rPr>
        <w:t>etector Logic Gate</w:t>
      </w:r>
      <w:r>
        <w:rPr>
          <w:rFonts w:hint="eastAsia"/>
          <w:color w:val="000000" w:themeColor="text1"/>
          <w:szCs w:val="24"/>
          <w14:textFill>
            <w14:solidFill>
              <w14:schemeClr w14:val="tx1"/>
            </w14:solidFill>
          </w14:textFill>
        </w:rPr>
        <w:t>组件</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设置</w:t>
      </w:r>
      <w:r>
        <w:rPr>
          <w:color w:val="000000" w:themeColor="text1"/>
          <w:szCs w:val="24"/>
          <w14:textFill>
            <w14:solidFill>
              <w14:schemeClr w14:val="tx1"/>
            </w14:solidFill>
          </w14:textFill>
        </w:rPr>
        <w:t>门类型为</w:t>
      </w:r>
      <w:r>
        <w:rPr>
          <w:rFonts w:hint="eastAsia"/>
          <w:color w:val="000000" w:themeColor="text1"/>
          <w14:textFill>
            <w14:solidFill>
              <w14:schemeClr w14:val="tx1"/>
            </w14:solidFill>
          </w14:textFill>
        </w:rPr>
        <w:t>与门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当</w:t>
      </w:r>
      <w:r>
        <w:rPr>
          <w:color w:val="000000" w:themeColor="text1"/>
          <w14:textFill>
            <w14:solidFill>
              <w14:schemeClr w14:val="tx1"/>
            </w14:solidFill>
          </w14:textFill>
        </w:rPr>
        <w:t>所有</w:t>
      </w:r>
      <w:r>
        <w:rPr>
          <w:rFonts w:hint="eastAsia"/>
          <w:color w:val="000000" w:themeColor="text1"/>
          <w14:textFill>
            <w14:solidFill>
              <w14:schemeClr w14:val="tx1"/>
            </w14:solidFill>
          </w14:textFill>
        </w:rPr>
        <w:t>关联</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监测器输出</w:t>
      </w:r>
      <w:r>
        <w:rPr>
          <w:color w:val="000000" w:themeColor="text1"/>
          <w14:textFill>
            <w14:solidFill>
              <w14:schemeClr w14:val="tx1"/>
            </w14:solidFill>
          </w14:textFill>
        </w:rPr>
        <w:t>全为真时，即双手伸直相对拍掌</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逻辑门</w:t>
      </w:r>
      <w:r>
        <w:rPr>
          <w:color w:val="000000" w:themeColor="text1"/>
          <w14:textFill>
            <w14:solidFill>
              <w14:schemeClr w14:val="tx1"/>
            </w14:solidFill>
          </w14:textFill>
        </w:rPr>
        <w:t>输出为真，触发</w:t>
      </w:r>
      <w:r>
        <w:rPr>
          <w:rFonts w:hint="eastAsia"/>
          <w:color w:val="000000" w:themeColor="text1"/>
          <w14:textFill>
            <w14:solidFill>
              <w14:schemeClr w14:val="tx1"/>
            </w14:solidFill>
          </w14:textFill>
        </w:rPr>
        <w:t>回调</w:t>
      </w:r>
      <w:r>
        <w:rPr>
          <w:color w:val="000000" w:themeColor="text1"/>
          <w14:textFill>
            <w14:solidFill>
              <w14:schemeClr w14:val="tx1"/>
            </w14:solidFill>
          </w14:textFill>
        </w:rPr>
        <w:t>方法。</w:t>
      </w:r>
    </w:p>
    <w:p>
      <w:pPr>
        <w:pStyle w:val="31"/>
        <w:ind w:left="482" w:firstLine="0" w:firstLineChars="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3、</w:t>
      </w:r>
      <w:r>
        <w:rPr>
          <w:color w:val="000000" w:themeColor="text1"/>
          <w:szCs w:val="24"/>
          <w14:textFill>
            <w14:solidFill>
              <w14:schemeClr w14:val="tx1"/>
            </w14:solidFill>
          </w14:textFill>
        </w:rPr>
        <w:t>冰箱</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冰箱</w:t>
      </w:r>
      <w:r>
        <w:rPr>
          <w:color w:val="000000" w:themeColor="text1"/>
          <w:szCs w:val="24"/>
          <w14:textFill>
            <w14:solidFill>
              <w14:schemeClr w14:val="tx1"/>
            </w14:solidFill>
          </w14:textFill>
        </w:rPr>
        <w:t>的主要交互在于冰箱门把手</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通过握住把手</w:t>
      </w:r>
      <w:r>
        <w:rPr>
          <w:rFonts w:hint="eastAsia"/>
          <w:color w:val="000000" w:themeColor="text1"/>
          <w:szCs w:val="24"/>
          <w14:textFill>
            <w14:solidFill>
              <w14:schemeClr w14:val="tx1"/>
            </w14:solidFill>
          </w14:textFill>
        </w:rPr>
        <w:t>拉开</w:t>
      </w:r>
      <w:r>
        <w:rPr>
          <w:color w:val="000000" w:themeColor="text1"/>
          <w:szCs w:val="24"/>
          <w14:textFill>
            <w14:solidFill>
              <w14:schemeClr w14:val="tx1"/>
            </w14:solidFill>
          </w14:textFill>
        </w:rPr>
        <w:t>或合上冰箱门，</w:t>
      </w:r>
      <w:r>
        <w:rPr>
          <w:rFonts w:hint="eastAsia"/>
          <w:color w:val="000000" w:themeColor="text1"/>
          <w:szCs w:val="24"/>
          <w14:textFill>
            <w14:solidFill>
              <w14:schemeClr w14:val="tx1"/>
            </w14:solidFill>
          </w14:textFill>
        </w:rPr>
        <w:t>实现带手势</w:t>
      </w:r>
      <w:r>
        <w:rPr>
          <w:color w:val="000000" w:themeColor="text1"/>
          <w:szCs w:val="24"/>
          <w14:textFill>
            <w14:solidFill>
              <w14:schemeClr w14:val="tx1"/>
            </w14:solidFill>
          </w14:textFill>
        </w:rPr>
        <w:t>的接触式</w:t>
      </w:r>
      <w:r>
        <w:rPr>
          <w:rFonts w:hint="eastAsia"/>
          <w:color w:val="000000" w:themeColor="text1"/>
          <w:szCs w:val="24"/>
          <w14:textFill>
            <w14:solidFill>
              <w14:schemeClr w14:val="tx1"/>
            </w14:solidFill>
          </w14:textFill>
        </w:rPr>
        <w:t>操作</w:t>
      </w:r>
      <w:r>
        <w:rPr>
          <w:color w:val="000000" w:themeColor="text1"/>
          <w:szCs w:val="24"/>
          <w14:textFill>
            <w14:solidFill>
              <w14:schemeClr w14:val="tx1"/>
            </w14:solidFill>
          </w14:textFill>
        </w:rPr>
        <w:t>。</w:t>
      </w:r>
    </w:p>
    <w:p>
      <w:pPr>
        <w:ind w:firstLine="480"/>
        <w:rPr>
          <w:color w:val="000000" w:themeColor="text1"/>
          <w14:textFill>
            <w14:solidFill>
              <w14:schemeClr w14:val="tx1"/>
            </w14:solidFill>
          </w14:textFill>
        </w:rPr>
      </w:pPr>
      <w:r>
        <w:rPr>
          <w:rFonts w:hint="eastAsia"/>
          <w:color w:val="000000" w:themeColor="text1"/>
          <w:szCs w:val="24"/>
          <w14:textFill>
            <w14:solidFill>
              <w14:schemeClr w14:val="tx1"/>
            </w14:solidFill>
          </w14:textFill>
        </w:rPr>
        <w:t>新建</w:t>
      </w:r>
      <w:r>
        <w:rPr>
          <w:color w:val="000000" w:themeColor="text1"/>
          <w:szCs w:val="24"/>
          <w14:textFill>
            <w14:solidFill>
              <w14:schemeClr w14:val="tx1"/>
            </w14:solidFill>
          </w14:textFill>
        </w:rPr>
        <w:t>一个空物体，</w:t>
      </w:r>
      <w:r>
        <w:rPr>
          <w:rFonts w:hint="eastAsia"/>
          <w:color w:val="000000" w:themeColor="text1"/>
          <w:szCs w:val="24"/>
          <w14:textFill>
            <w14:solidFill>
              <w14:schemeClr w14:val="tx1"/>
            </w14:solidFill>
          </w14:textFill>
        </w:rPr>
        <w:t>挂载2个</w:t>
      </w:r>
      <w:r>
        <w:rPr>
          <w:rFonts w:hint="eastAsia"/>
          <w:color w:val="000000" w:themeColor="text1"/>
          <w14:textFill>
            <w14:solidFill>
              <w14:schemeClr w14:val="tx1"/>
            </w14:solidFill>
          </w14:textFill>
        </w:rPr>
        <w:t>E</w:t>
      </w:r>
      <w:r>
        <w:rPr>
          <w:color w:val="000000" w:themeColor="text1"/>
          <w14:textFill>
            <w14:solidFill>
              <w14:schemeClr w14:val="tx1"/>
            </w14:solidFill>
          </w14:textFill>
        </w:rPr>
        <w:t>xtendedFingerDetector</w:t>
      </w:r>
      <w:r>
        <w:rPr>
          <w:rFonts w:hint="eastAsia"/>
          <w:color w:val="000000" w:themeColor="text1"/>
          <w14:textFill>
            <w14:solidFill>
              <w14:schemeClr w14:val="tx1"/>
            </w14:solidFill>
          </w14:textFill>
        </w:rPr>
        <w:t>组件</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分别</w:t>
      </w:r>
      <w:r>
        <w:rPr>
          <w:color w:val="000000" w:themeColor="text1"/>
          <w14:textFill>
            <w14:solidFill>
              <w14:schemeClr w14:val="tx1"/>
            </w14:solidFill>
          </w14:textFill>
        </w:rPr>
        <w:t>代表左右手</w:t>
      </w:r>
      <w:r>
        <w:rPr>
          <w:rFonts w:hint="eastAsia"/>
          <w:color w:val="000000" w:themeColor="text1"/>
          <w14:textFill>
            <w14:solidFill>
              <w14:schemeClr w14:val="tx1"/>
            </w14:solidFill>
          </w14:textFill>
        </w:rPr>
        <w:t>。根据</w:t>
      </w:r>
      <w:r>
        <w:rPr>
          <w:color w:val="000000" w:themeColor="text1"/>
          <w14:textFill>
            <w14:solidFill>
              <w14:schemeClr w14:val="tx1"/>
            </w14:solidFill>
          </w14:textFill>
        </w:rPr>
        <w:t>握拳习惯，将</w:t>
      </w:r>
      <w:r>
        <w:rPr>
          <w:rFonts w:hint="eastAsia"/>
          <w:color w:val="000000" w:themeColor="text1"/>
          <w14:textFill>
            <w14:solidFill>
              <w14:schemeClr w14:val="tx1"/>
            </w14:solidFill>
          </w14:textFill>
        </w:rPr>
        <w:t>中指</w:t>
      </w:r>
      <w:r>
        <w:rPr>
          <w:color w:val="000000" w:themeColor="text1"/>
          <w14:textFill>
            <w14:solidFill>
              <w14:schemeClr w14:val="tx1"/>
            </w14:solidFill>
          </w14:textFill>
        </w:rPr>
        <w:t>、无名指和小拇指</w:t>
      </w:r>
      <w:r>
        <w:rPr>
          <w:rFonts w:hint="eastAsia"/>
          <w:color w:val="000000" w:themeColor="text1"/>
          <w14:textFill>
            <w14:solidFill>
              <w14:schemeClr w14:val="tx1"/>
            </w14:solidFill>
          </w14:textFill>
        </w:rPr>
        <w:t>配置为</w:t>
      </w:r>
      <w:r>
        <w:rPr>
          <w:color w:val="000000" w:themeColor="text1"/>
          <w14:textFill>
            <w14:solidFill>
              <w14:schemeClr w14:val="tx1"/>
            </w14:solidFill>
          </w14:textFill>
        </w:rPr>
        <w:t>弯曲状态。</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在每个</w:t>
      </w:r>
      <w:r>
        <w:rPr>
          <w:color w:val="000000" w:themeColor="text1"/>
          <w14:textFill>
            <w14:solidFill>
              <w14:schemeClr w14:val="tx1"/>
            </w14:solidFill>
          </w14:textFill>
        </w:rPr>
        <w:t>冰箱门把手上添加</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ridgeDoorView</w:t>
      </w:r>
      <w:r>
        <w:rPr>
          <w:rFonts w:hint="eastAsia"/>
          <w:color w:val="000000" w:themeColor="text1"/>
          <w14:textFill>
            <w14:solidFill>
              <w14:schemeClr w14:val="tx1"/>
            </w14:solidFill>
          </w14:textFill>
        </w:rPr>
        <w:t>冰箱门</w:t>
      </w:r>
      <w:r>
        <w:rPr>
          <w:color w:val="000000" w:themeColor="text1"/>
          <w14:textFill>
            <w14:solidFill>
              <w14:schemeClr w14:val="tx1"/>
            </w14:solidFill>
          </w14:textFill>
        </w:rPr>
        <w:t>视图脚本，</w:t>
      </w:r>
      <w:r>
        <w:rPr>
          <w:rFonts w:hint="eastAsia"/>
          <w:color w:val="000000" w:themeColor="text1"/>
          <w14:textFill>
            <w14:solidFill>
              <w14:schemeClr w14:val="tx1"/>
            </w14:solidFill>
          </w14:textFill>
        </w:rPr>
        <w:t>以控制冰箱门</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协同</w:t>
      </w:r>
      <w:r>
        <w:rPr>
          <w:color w:val="000000" w:themeColor="text1"/>
          <w14:textFill>
            <w14:solidFill>
              <w14:schemeClr w14:val="tx1"/>
            </w14:solidFill>
          </w14:textFill>
        </w:rPr>
        <w:t>旋转</w:t>
      </w:r>
      <w:r>
        <w:rPr>
          <w:rFonts w:hint="eastAsia"/>
          <w:color w:val="000000" w:themeColor="text1"/>
          <w14:textFill>
            <w14:solidFill>
              <w14:schemeClr w14:val="tx1"/>
            </w14:solidFill>
          </w14:textFill>
        </w:rPr>
        <w:t>。为了</w:t>
      </w:r>
      <w:r>
        <w:rPr>
          <w:color w:val="000000" w:themeColor="text1"/>
          <w14:textFill>
            <w14:solidFill>
              <w14:schemeClr w14:val="tx1"/>
            </w14:solidFill>
          </w14:textFill>
        </w:rPr>
        <w:t>让冰箱门紧跟着手一起旋转，</w:t>
      </w:r>
      <w:r>
        <w:rPr>
          <w:rFonts w:hint="eastAsia"/>
          <w:color w:val="000000" w:themeColor="text1"/>
          <w14:textFill>
            <w14:solidFill>
              <w14:schemeClr w14:val="tx1"/>
            </w14:solidFill>
          </w14:textFill>
        </w:rPr>
        <w:t>门</w:t>
      </w:r>
      <w:r>
        <w:rPr>
          <w:color w:val="000000" w:themeColor="text1"/>
          <w14:textFill>
            <w14:solidFill>
              <w14:schemeClr w14:val="tx1"/>
            </w14:solidFill>
          </w14:textFill>
        </w:rPr>
        <w:t>的旋转角度</w:t>
      </w:r>
      <w:r>
        <w:rPr>
          <w:rFonts w:hint="eastAsia"/>
          <w:color w:val="000000" w:themeColor="text1"/>
          <w14:textFill>
            <w14:solidFill>
              <w14:schemeClr w14:val="tx1"/>
            </w14:solidFill>
          </w14:textFill>
        </w:rPr>
        <w:t>需要</w:t>
      </w:r>
      <w:r>
        <w:rPr>
          <w:color w:val="000000" w:themeColor="text1"/>
          <w14:textFill>
            <w14:solidFill>
              <w14:schemeClr w14:val="tx1"/>
            </w14:solidFill>
          </w14:textFill>
        </w:rPr>
        <w:t>根据手绕</w:t>
      </w:r>
      <w:r>
        <w:rPr>
          <w:rFonts w:hint="eastAsia"/>
          <w:color w:val="000000" w:themeColor="text1"/>
          <w14:textFill>
            <w14:solidFill>
              <w14:schemeClr w14:val="tx1"/>
            </w14:solidFill>
          </w14:textFill>
        </w:rPr>
        <w:t>门轴</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水平偏移</w:t>
      </w:r>
      <w:r>
        <w:rPr>
          <w:color w:val="000000" w:themeColor="text1"/>
          <w14:textFill>
            <w14:solidFill>
              <w14:schemeClr w14:val="tx1"/>
            </w14:solidFill>
          </w14:textFill>
        </w:rPr>
        <w:t>角度来计算。</w:t>
      </w:r>
      <w:r>
        <w:rPr>
          <w:rFonts w:hint="eastAsia"/>
          <w:color w:val="000000" w:themeColor="text1"/>
          <w14:textFill>
            <w14:solidFill>
              <w14:schemeClr w14:val="tx1"/>
            </w14:solidFill>
          </w14:textFill>
        </w:rPr>
        <w:t>具体</w:t>
      </w:r>
      <w:r>
        <w:rPr>
          <w:color w:val="000000" w:themeColor="text1"/>
          <w14:textFill>
            <w14:solidFill>
              <w14:schemeClr w14:val="tx1"/>
            </w14:solidFill>
          </w14:textFill>
        </w:rPr>
        <w:t>做法是：将前后两帧手的所在位置向把手所在的水平面做一个投影，</w:t>
      </w:r>
      <w:r>
        <w:rPr>
          <w:rFonts w:hint="eastAsia"/>
          <w:color w:val="000000" w:themeColor="text1"/>
          <w14:textFill>
            <w14:solidFill>
              <w14:schemeClr w14:val="tx1"/>
            </w14:solidFill>
          </w14:textFill>
        </w:rPr>
        <w:t>然后</w:t>
      </w:r>
      <w:r>
        <w:rPr>
          <w:color w:val="000000" w:themeColor="text1"/>
          <w14:textFill>
            <w14:solidFill>
              <w14:schemeClr w14:val="tx1"/>
            </w14:solidFill>
          </w14:textFill>
        </w:rPr>
        <w:t>计算</w:t>
      </w:r>
      <w:r>
        <w:rPr>
          <w:rFonts w:hint="eastAsia"/>
          <w:color w:val="000000" w:themeColor="text1"/>
          <w14:textFill>
            <w14:solidFill>
              <w14:schemeClr w14:val="tx1"/>
            </w14:solidFill>
          </w14:textFill>
        </w:rPr>
        <w:t>两个</w:t>
      </w:r>
      <w:r>
        <w:rPr>
          <w:color w:val="000000" w:themeColor="text1"/>
          <w14:textFill>
            <w14:solidFill>
              <w14:schemeClr w14:val="tx1"/>
            </w14:solidFill>
          </w14:textFill>
        </w:rPr>
        <w:t>投影向量的角度，即</w:t>
      </w:r>
      <w:r>
        <w:rPr>
          <w:rFonts w:hint="eastAsia"/>
          <w:color w:val="000000" w:themeColor="text1"/>
          <w14:textFill>
            <w14:solidFill>
              <w14:schemeClr w14:val="tx1"/>
            </w14:solidFill>
          </w14:textFill>
        </w:rPr>
        <w:t>求得</w:t>
      </w:r>
      <w:r>
        <w:rPr>
          <w:color w:val="000000" w:themeColor="text1"/>
          <w14:textFill>
            <w14:solidFill>
              <w14:schemeClr w14:val="tx1"/>
            </w14:solidFill>
          </w14:textFill>
        </w:rPr>
        <w:t>所需要的门的旋转角</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w:t>
      </w:r>
      <w:r>
        <w:rPr>
          <w:rFonts w:hint="eastAsia"/>
          <w:color w:val="000000" w:themeColor="text1"/>
          <w14:textFill>
            <w14:solidFill>
              <w14:schemeClr w14:val="tx1"/>
            </w14:solidFill>
          </w14:textFill>
        </w:rPr>
        <w:t>图</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.12所示。</w:t>
      </w:r>
    </w:p>
    <w:p>
      <w:pPr>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.12</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手部</w:t>
      </w:r>
      <w:r>
        <w:rPr>
          <w:color w:val="000000" w:themeColor="text1"/>
          <w:sz w:val="21"/>
          <w:szCs w:val="21"/>
          <w14:textFill>
            <w14:solidFill>
              <w14:schemeClr w14:val="tx1"/>
            </w14:solidFill>
          </w14:textFill>
        </w:rPr>
        <w:t>绕门轴旋转角</w:t>
      </w:r>
      <w:r>
        <w:rPr>
          <w:rFonts w:hint="eastAsia"/>
          <w:color w:val="000000" w:themeColor="text1"/>
          <w:sz w:val="21"/>
          <w:szCs w:val="21"/>
          <w14:textFill>
            <w14:solidFill>
              <w14:schemeClr w14:val="tx1"/>
            </w14:solidFill>
          </w14:textFill>
        </w:rPr>
        <w:t>求算图解</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根据</w:t>
      </w:r>
      <w:r>
        <w:rPr>
          <w:color w:val="000000" w:themeColor="text1"/>
          <w:szCs w:val="24"/>
          <w14:textFill>
            <w14:solidFill>
              <w14:schemeClr w14:val="tx1"/>
            </w14:solidFill>
          </w14:textFill>
        </w:rPr>
        <w:t>上图图解，</w:t>
      </w:r>
      <w:r>
        <w:rPr>
          <w:rFonts w:hint="eastAsia"/>
          <w:color w:val="000000" w:themeColor="text1"/>
          <w:szCs w:val="24"/>
          <w14:textFill>
            <w14:solidFill>
              <w14:schemeClr w14:val="tx1"/>
            </w14:solidFill>
          </w14:textFill>
        </w:rPr>
        <w:t>可</w:t>
      </w:r>
      <w:r>
        <w:rPr>
          <w:color w:val="000000" w:themeColor="text1"/>
          <w:szCs w:val="24"/>
          <w14:textFill>
            <w14:solidFill>
              <w14:schemeClr w14:val="tx1"/>
            </w14:solidFill>
          </w14:textFill>
        </w:rPr>
        <w:t>编写出</w:t>
      </w:r>
      <w:r>
        <w:rPr>
          <w:rFonts w:hint="eastAsia"/>
          <w:color w:val="000000" w:themeColor="text1"/>
          <w:szCs w:val="24"/>
          <w14:textFill>
            <w14:solidFill>
              <w14:schemeClr w14:val="tx1"/>
            </w14:solidFill>
          </w14:textFill>
        </w:rPr>
        <w:t>求算旋转角</w:t>
      </w:r>
      <w:r>
        <w:rPr>
          <w:color w:val="000000" w:themeColor="text1"/>
          <w:szCs w:val="24"/>
          <w14:textFill>
            <w14:solidFill>
              <w14:schemeClr w14:val="tx1"/>
            </w14:solidFill>
          </w14:textFill>
        </w:rPr>
        <w:t>的代码：</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lastPos = currPos;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currPos = hand.position;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lastVec = lastPos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float lastHeight = Vector3.Dot(lastVec, nVec);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lastProjVec = new Vector3(lastPos.x, lastPos.y - lastHeight, lastPos.z);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currVec = currPos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float currHeight = Vector3.Dot(currVec, nVec);</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Vector3 currProjVec = new Vector3(currPos.x, currPos.y - currHeight, currPos.z);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Vector2 from = new Vector2((fridgePos.position - lastProjVec).x, (fridgePos.position - lastProjVec).z);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Vector2 to = new Vector2((fridgePos.position - currProjVec).x, (fridgePos.position - currProjVec).z);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rotateAngle = VectorAngle(from, to);</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其中</w:t>
      </w:r>
      <w:r>
        <w:rPr>
          <w:color w:val="000000" w:themeColor="text1"/>
          <w:szCs w:val="24"/>
          <w14:textFill>
            <w14:solidFill>
              <w14:schemeClr w14:val="tx1"/>
            </w14:solidFill>
          </w14:textFill>
        </w:rPr>
        <w:t>求算投影向量时</w:t>
      </w:r>
      <w:r>
        <w:rPr>
          <w:rFonts w:hint="eastAsia"/>
          <w:color w:val="000000" w:themeColor="text1"/>
          <w:szCs w:val="24"/>
          <w14:textFill>
            <w14:solidFill>
              <w14:schemeClr w14:val="tx1"/>
            </w14:solidFill>
          </w14:textFill>
        </w:rPr>
        <w:t>使用</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一种</w:t>
      </w:r>
      <w:r>
        <w:rPr>
          <w:color w:val="000000" w:themeColor="text1"/>
          <w:szCs w:val="24"/>
          <w14:textFill>
            <w14:solidFill>
              <w14:schemeClr w14:val="tx1"/>
            </w14:solidFill>
          </w14:textFill>
        </w:rPr>
        <w:t>简单的技巧：</w:t>
      </w:r>
      <w:r>
        <w:rPr>
          <w:rFonts w:hint="eastAsia"/>
          <w:color w:val="000000" w:themeColor="text1"/>
          <w:szCs w:val="24"/>
          <w14:textFill>
            <w14:solidFill>
              <w14:schemeClr w14:val="tx1"/>
            </w14:solidFill>
          </w14:textFill>
        </w:rPr>
        <w:t>保持</w:t>
      </w:r>
      <w:r>
        <w:rPr>
          <w:color w:val="000000" w:themeColor="text1"/>
          <w:szCs w:val="24"/>
          <w14:textFill>
            <w14:solidFill>
              <w14:schemeClr w14:val="tx1"/>
            </w14:solidFill>
          </w14:textFill>
        </w:rPr>
        <w:t>原向量</w:t>
      </w:r>
      <w:r>
        <w:rPr>
          <w:rFonts w:hint="eastAsia"/>
          <w:color w:val="000000" w:themeColor="text1"/>
          <w:szCs w:val="24"/>
          <w14:textFill>
            <w14:solidFill>
              <w14:schemeClr w14:val="tx1"/>
            </w14:solidFill>
          </w14:textFill>
        </w:rPr>
        <w:t>的</w:t>
      </w:r>
      <w:r>
        <w:rPr>
          <w:color w:val="000000" w:themeColor="text1"/>
          <w:szCs w:val="24"/>
          <w14:textFill>
            <w14:solidFill>
              <w14:schemeClr w14:val="tx1"/>
            </w14:solidFill>
          </w14:textFill>
        </w:rPr>
        <w:t>xz</w:t>
      </w:r>
      <w:r>
        <w:rPr>
          <w:rFonts w:hint="eastAsia"/>
          <w:color w:val="000000" w:themeColor="text1"/>
          <w:szCs w:val="24"/>
          <w14:textFill>
            <w14:solidFill>
              <w14:schemeClr w14:val="tx1"/>
            </w14:solidFill>
          </w14:textFill>
        </w:rPr>
        <w:t>坐标</w:t>
      </w:r>
      <w:r>
        <w:rPr>
          <w:color w:val="000000" w:themeColor="text1"/>
          <w:szCs w:val="24"/>
          <w14:textFill>
            <w14:solidFill>
              <w14:schemeClr w14:val="tx1"/>
            </w14:solidFill>
          </w14:textFill>
        </w:rPr>
        <w:t>不变，</w:t>
      </w:r>
      <w:r>
        <w:rPr>
          <w:rFonts w:hint="eastAsia"/>
          <w:color w:val="000000" w:themeColor="text1"/>
          <w:szCs w:val="24"/>
          <w14:textFill>
            <w14:solidFill>
              <w14:schemeClr w14:val="tx1"/>
            </w14:solidFill>
          </w14:textFill>
        </w:rPr>
        <w:t>y</w:t>
      </w:r>
      <w:r>
        <w:rPr>
          <w:color w:val="000000" w:themeColor="text1"/>
          <w:szCs w:val="24"/>
          <w14:textFill>
            <w14:solidFill>
              <w14:schemeClr w14:val="tx1"/>
            </w14:solidFill>
          </w14:textFill>
        </w:rPr>
        <w:t>坐标减去</w:t>
      </w:r>
      <w:r>
        <w:rPr>
          <w:rFonts w:hint="eastAsia"/>
          <w:color w:val="000000" w:themeColor="text1"/>
          <w:szCs w:val="24"/>
          <w14:textFill>
            <w14:solidFill>
              <w14:schemeClr w14:val="tx1"/>
            </w14:solidFill>
          </w14:textFill>
        </w:rPr>
        <w:t>或</w:t>
      </w:r>
      <w:r>
        <w:rPr>
          <w:color w:val="000000" w:themeColor="text1"/>
          <w:szCs w:val="24"/>
          <w14:textFill>
            <w14:solidFill>
              <w14:schemeClr w14:val="tx1"/>
            </w14:solidFill>
          </w14:textFill>
        </w:rPr>
        <w:t>加上原向量</w:t>
      </w:r>
      <w:r>
        <w:rPr>
          <w:rFonts w:hint="eastAsia"/>
          <w:color w:val="000000" w:themeColor="text1"/>
          <w:szCs w:val="24"/>
          <w14:textFill>
            <w14:solidFill>
              <w14:schemeClr w14:val="tx1"/>
            </w14:solidFill>
          </w14:textFill>
        </w:rPr>
        <w:t>到</w:t>
      </w:r>
      <w:r>
        <w:rPr>
          <w:color w:val="000000" w:themeColor="text1"/>
          <w:szCs w:val="24"/>
          <w14:textFill>
            <w14:solidFill>
              <w14:schemeClr w14:val="tx1"/>
            </w14:solidFill>
          </w14:textFill>
        </w:rPr>
        <w:t>投影平面的距离</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即得到</w:t>
      </w:r>
      <w:r>
        <w:rPr>
          <w:rFonts w:hint="eastAsia"/>
          <w:color w:val="000000" w:themeColor="text1"/>
          <w:szCs w:val="24"/>
          <w14:textFill>
            <w14:solidFill>
              <w14:schemeClr w14:val="tx1"/>
            </w14:solidFill>
          </w14:textFill>
        </w:rPr>
        <w:t>目标</w:t>
      </w:r>
      <w:r>
        <w:rPr>
          <w:color w:val="000000" w:themeColor="text1"/>
          <w:szCs w:val="24"/>
          <w14:textFill>
            <w14:solidFill>
              <w14:schemeClr w14:val="tx1"/>
            </w14:solidFill>
          </w14:textFill>
        </w:rPr>
        <w:t>投影向量。</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采取鼠标操作时，</w:t>
      </w:r>
      <w:r>
        <w:rPr>
          <w:rFonts w:hint="eastAsia"/>
          <w:color w:val="000000" w:themeColor="text1"/>
          <w:szCs w:val="24"/>
          <w14:textFill>
            <w14:solidFill>
              <w14:schemeClr w14:val="tx1"/>
            </w14:solidFill>
          </w14:textFill>
        </w:rPr>
        <w:t>由于只能在2D</w:t>
      </w:r>
      <w:r>
        <w:rPr>
          <w:color w:val="000000" w:themeColor="text1"/>
          <w:szCs w:val="24"/>
          <w14:textFill>
            <w14:solidFill>
              <w14:schemeClr w14:val="tx1"/>
            </w14:solidFill>
          </w14:textFill>
        </w:rPr>
        <w:t>平面移动，</w:t>
      </w:r>
      <w:r>
        <w:rPr>
          <w:rFonts w:hint="eastAsia"/>
          <w:color w:val="000000" w:themeColor="text1"/>
          <w:szCs w:val="24"/>
          <w14:textFill>
            <w14:solidFill>
              <w14:schemeClr w14:val="tx1"/>
            </w14:solidFill>
          </w14:textFill>
        </w:rPr>
        <w:t>缺失</w:t>
      </w:r>
      <w:r>
        <w:rPr>
          <w:color w:val="000000" w:themeColor="text1"/>
          <w:szCs w:val="24"/>
          <w14:textFill>
            <w14:solidFill>
              <w14:schemeClr w14:val="tx1"/>
            </w14:solidFill>
          </w14:textFill>
        </w:rPr>
        <w:t>了z坐标的信息</w:t>
      </w:r>
      <w:r>
        <w:rPr>
          <w:rFonts w:hint="eastAsia"/>
          <w:color w:val="000000" w:themeColor="text1"/>
          <w:szCs w:val="24"/>
          <w14:textFill>
            <w14:solidFill>
              <w14:schemeClr w14:val="tx1"/>
            </w14:solidFill>
          </w14:textFill>
        </w:rPr>
        <w:t>，</w:t>
      </w:r>
      <w:r>
        <w:rPr>
          <w:color w:val="000000" w:themeColor="text1"/>
          <w:szCs w:val="24"/>
          <w14:textFill>
            <w14:solidFill>
              <w14:schemeClr w14:val="tx1"/>
            </w14:solidFill>
          </w14:textFill>
        </w:rPr>
        <w:t>因而</w:t>
      </w:r>
      <w:r>
        <w:rPr>
          <w:rFonts w:hint="eastAsia"/>
          <w:color w:val="000000" w:themeColor="text1"/>
          <w:szCs w:val="24"/>
          <w14:textFill>
            <w14:solidFill>
              <w14:schemeClr w14:val="tx1"/>
            </w14:solidFill>
          </w14:textFill>
        </w:rPr>
        <w:t>不能够</w:t>
      </w:r>
      <w:r>
        <w:rPr>
          <w:color w:val="000000" w:themeColor="text1"/>
          <w:szCs w:val="24"/>
          <w14:textFill>
            <w14:solidFill>
              <w14:schemeClr w14:val="tx1"/>
            </w14:solidFill>
          </w14:textFill>
        </w:rPr>
        <w:t>使用原来的算法。</w:t>
      </w:r>
      <w:r>
        <w:rPr>
          <w:rFonts w:hint="eastAsia"/>
          <w:color w:val="000000" w:themeColor="text1"/>
          <w:szCs w:val="24"/>
          <w14:textFill>
            <w14:solidFill>
              <w14:schemeClr w14:val="tx1"/>
            </w14:solidFill>
          </w14:textFill>
        </w:rPr>
        <w:t>通过忽略y轴</w:t>
      </w:r>
      <w:r>
        <w:rPr>
          <w:color w:val="000000" w:themeColor="text1"/>
          <w:szCs w:val="24"/>
          <w14:textFill>
            <w14:solidFill>
              <w14:schemeClr w14:val="tx1"/>
            </w14:solidFill>
          </w14:textFill>
        </w:rPr>
        <w:t>的影响，</w:t>
      </w:r>
      <w:r>
        <w:rPr>
          <w:rFonts w:hint="eastAsia"/>
          <w:color w:val="000000" w:themeColor="text1"/>
          <w:szCs w:val="24"/>
          <w14:textFill>
            <w14:solidFill>
              <w14:schemeClr w14:val="tx1"/>
            </w14:solidFill>
          </w14:textFill>
        </w:rPr>
        <w:t>设把手</w:t>
      </w:r>
      <w:r>
        <w:rPr>
          <w:color w:val="000000" w:themeColor="text1"/>
          <w:szCs w:val="24"/>
          <w14:textFill>
            <w14:solidFill>
              <w14:schemeClr w14:val="tx1"/>
            </w14:solidFill>
          </w14:textFill>
        </w:rPr>
        <w:t>到门轴的距离为Length，</w:t>
      </w:r>
      <w:r>
        <w:rPr>
          <w:rFonts w:hint="eastAsia"/>
          <w:color w:val="000000" w:themeColor="text1"/>
          <w:szCs w:val="24"/>
          <w14:textFill>
            <w14:solidFill>
              <w14:schemeClr w14:val="tx1"/>
            </w14:solidFill>
          </w14:textFill>
        </w:rPr>
        <w:t>鼠标</w:t>
      </w:r>
      <w:r>
        <w:rPr>
          <w:color w:val="000000" w:themeColor="text1"/>
          <w:szCs w:val="24"/>
          <w14:textFill>
            <w14:solidFill>
              <w14:schemeClr w14:val="tx1"/>
            </w14:solidFill>
          </w14:textFill>
        </w:rPr>
        <w:t>点击位置</w:t>
      </w:r>
      <w:r>
        <w:rPr>
          <w:rFonts w:hint="eastAsia"/>
          <w:color w:val="000000" w:themeColor="text1"/>
          <w:szCs w:val="24"/>
          <w14:textFill>
            <w14:solidFill>
              <w14:schemeClr w14:val="tx1"/>
            </w14:solidFill>
          </w14:textFill>
        </w:rPr>
        <w:t>通过</w:t>
      </w:r>
      <w:r>
        <w:rPr>
          <w:color w:val="000000" w:themeColor="text1"/>
          <w:szCs w:val="24"/>
          <w14:textFill>
            <w14:solidFill>
              <w14:schemeClr w14:val="tx1"/>
            </w14:solidFill>
          </w14:textFill>
        </w:rPr>
        <w:t>Camera.main.ScreenToWorldPoint</w:t>
      </w:r>
      <w:r>
        <w:rPr>
          <w:rFonts w:hint="eastAsia"/>
          <w:color w:val="000000" w:themeColor="text1"/>
          <w:szCs w:val="24"/>
          <w14:textFill>
            <w14:solidFill>
              <w14:schemeClr w14:val="tx1"/>
            </w14:solidFill>
          </w14:textFill>
        </w:rPr>
        <w:t>函数</w:t>
      </w:r>
      <w:r>
        <w:rPr>
          <w:color w:val="000000" w:themeColor="text1"/>
          <w:szCs w:val="24"/>
          <w14:textFill>
            <w14:solidFill>
              <w14:schemeClr w14:val="tx1"/>
            </w14:solidFill>
          </w14:textFill>
        </w:rPr>
        <w:t>转换为</w:t>
      </w:r>
      <w:r>
        <w:rPr>
          <w:rFonts w:hint="eastAsia"/>
          <w:color w:val="000000" w:themeColor="text1"/>
          <w:szCs w:val="24"/>
          <w14:textFill>
            <w14:solidFill>
              <w14:schemeClr w14:val="tx1"/>
            </w14:solidFill>
          </w14:textFill>
        </w:rPr>
        <w:t>三维坐标</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再用</w:t>
      </w:r>
      <w:r>
        <w:rPr>
          <w:color w:val="000000" w:themeColor="text1"/>
          <w:szCs w:val="24"/>
          <w14:textFill>
            <w14:solidFill>
              <w14:schemeClr w14:val="tx1"/>
            </w14:solidFill>
          </w14:textFill>
        </w:rPr>
        <w:t>勾股定理求</w:t>
      </w:r>
      <w:r>
        <w:rPr>
          <w:rFonts w:hint="eastAsia"/>
          <w:color w:val="000000" w:themeColor="text1"/>
          <w:szCs w:val="24"/>
          <w14:textFill>
            <w14:solidFill>
              <w14:schemeClr w14:val="tx1"/>
            </w14:solidFill>
          </w14:textFill>
        </w:rPr>
        <w:t>算未知</w:t>
      </w:r>
      <w:r>
        <w:rPr>
          <w:color w:val="000000" w:themeColor="text1"/>
          <w:szCs w:val="24"/>
          <w14:textFill>
            <w14:solidFill>
              <w14:schemeClr w14:val="tx1"/>
            </w14:solidFill>
          </w14:textFill>
        </w:rPr>
        <w:t>的z</w:t>
      </w:r>
      <w:r>
        <w:rPr>
          <w:rFonts w:hint="eastAsia"/>
          <w:color w:val="000000" w:themeColor="text1"/>
          <w:szCs w:val="24"/>
          <w14:textFill>
            <w14:solidFill>
              <w14:schemeClr w14:val="tx1"/>
            </w14:solidFill>
          </w14:textFill>
        </w:rPr>
        <w:t>轴坐标，得到</w:t>
      </w:r>
      <w:r>
        <w:rPr>
          <w:color w:val="000000" w:themeColor="text1"/>
          <w:szCs w:val="24"/>
          <w14:textFill>
            <w14:solidFill>
              <w14:schemeClr w14:val="tx1"/>
            </w14:solidFill>
          </w14:textFill>
        </w:rPr>
        <w:t>了</w:t>
      </w:r>
      <w:r>
        <w:rPr>
          <w:rFonts w:hint="eastAsia"/>
          <w:color w:val="000000" w:themeColor="text1"/>
          <w:szCs w:val="24"/>
          <w14:textFill>
            <w14:solidFill>
              <w14:schemeClr w14:val="tx1"/>
            </w14:solidFill>
          </w14:textFill>
        </w:rPr>
        <w:t>由x、z和Length组成的</w:t>
      </w:r>
      <w:r>
        <w:rPr>
          <w:color w:val="000000" w:themeColor="text1"/>
          <w:szCs w:val="24"/>
          <w14:textFill>
            <w14:solidFill>
              <w14:schemeClr w14:val="tx1"/>
            </w14:solidFill>
          </w14:textFill>
        </w:rPr>
        <w:t>三边</w:t>
      </w:r>
      <w:r>
        <w:rPr>
          <w:rFonts w:hint="eastAsia"/>
          <w:color w:val="000000" w:themeColor="text1"/>
          <w:szCs w:val="24"/>
          <w14:textFill>
            <w14:solidFill>
              <w14:schemeClr w14:val="tx1"/>
            </w14:solidFill>
          </w14:textFill>
        </w:rPr>
        <w:t>长度</w:t>
      </w:r>
      <w:r>
        <w:rPr>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t>便能利</w:t>
      </w:r>
      <w:r>
        <w:rPr>
          <w:color w:val="000000" w:themeColor="text1"/>
          <w:szCs w:val="24"/>
          <w14:textFill>
            <w14:solidFill>
              <w14:schemeClr w14:val="tx1"/>
            </w14:solidFill>
          </w14:textFill>
        </w:rPr>
        <w:t>用反</w:t>
      </w:r>
      <w:r>
        <w:rPr>
          <w:rFonts w:hint="eastAsia"/>
          <w:color w:val="000000" w:themeColor="text1"/>
          <w:szCs w:val="24"/>
          <w14:textFill>
            <w14:solidFill>
              <w14:schemeClr w14:val="tx1"/>
            </w14:solidFill>
          </w14:textFill>
        </w:rPr>
        <w:t>三角函数求算出</w:t>
      </w:r>
      <w:r>
        <w:rPr>
          <w:color w:val="000000" w:themeColor="text1"/>
          <w:szCs w:val="24"/>
          <w14:textFill>
            <w14:solidFill>
              <w14:schemeClr w14:val="tx1"/>
            </w14:solidFill>
          </w14:textFill>
        </w:rPr>
        <w:t>角度。</w:t>
      </w:r>
    </w:p>
    <w:p>
      <w:pPr>
        <w:spacing w:line="240" w:lineRule="auto"/>
        <w:ind w:firstLine="0" w:firstLineChars="0"/>
        <w:jc w:val="center"/>
        <w:rPr>
          <w:color w:val="000000" w:themeColor="text1"/>
          <w:szCs w:val="24"/>
          <w14:textFill>
            <w14:solidFill>
              <w14:schemeClr w14:val="tx1"/>
            </w14:solidFill>
          </w14:textFill>
        </w:rPr>
      </w:pPr>
      <w:r>
        <w:rPr>
          <w:color w:val="000000" w:themeColor="text1"/>
          <w14:textFill>
            <w14:solidFill>
              <w14:schemeClr w14:val="tx1"/>
            </w14:solidFill>
          </w14:textFill>
        </w:rPr>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pPr>
        <w:spacing w:line="240" w:lineRule="auto"/>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.13 鼠标拉动</w:t>
      </w:r>
      <w:r>
        <w:rPr>
          <w:color w:val="000000" w:themeColor="text1"/>
          <w:sz w:val="21"/>
          <w:szCs w:val="21"/>
          <w14:textFill>
            <w14:solidFill>
              <w14:schemeClr w14:val="tx1"/>
            </w14:solidFill>
          </w14:textFill>
        </w:rPr>
        <w:t>门把旋转角图解</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根据图</w:t>
      </w:r>
      <w:r>
        <w:rPr>
          <w:rFonts w:hint="eastAsia"/>
          <w:color w:val="000000" w:themeColor="text1"/>
          <w:szCs w:val="24"/>
          <w:lang w:val="en-US" w:eastAsia="zh-CN"/>
          <w14:textFill>
            <w14:solidFill>
              <w14:schemeClr w14:val="tx1"/>
            </w14:solidFill>
          </w14:textFill>
        </w:rPr>
        <w:t>4</w:t>
      </w:r>
      <w:r>
        <w:rPr>
          <w:rFonts w:hint="eastAsia"/>
          <w:color w:val="000000" w:themeColor="text1"/>
          <w:szCs w:val="24"/>
          <w14:textFill>
            <w14:solidFill>
              <w14:schemeClr w14:val="tx1"/>
            </w14:solidFill>
          </w14:textFill>
        </w:rPr>
        <w:t>.13的</w:t>
      </w:r>
      <w:r>
        <w:rPr>
          <w:color w:val="000000" w:themeColor="text1"/>
          <w:szCs w:val="24"/>
          <w14:textFill>
            <w14:solidFill>
              <w14:schemeClr w14:val="tx1"/>
            </w14:solidFill>
          </w14:textFill>
        </w:rPr>
        <w:t>图解，</w:t>
      </w:r>
      <w:r>
        <w:rPr>
          <w:rFonts w:hint="eastAsia"/>
          <w:color w:val="000000" w:themeColor="text1"/>
          <w:szCs w:val="24"/>
          <w14:textFill>
            <w14:solidFill>
              <w14:schemeClr w14:val="tx1"/>
            </w14:solidFill>
          </w14:textFill>
        </w:rPr>
        <w:t>在O</w:t>
      </w:r>
      <w:r>
        <w:rPr>
          <w:color w:val="000000" w:themeColor="text1"/>
          <w:szCs w:val="24"/>
          <w14:textFill>
            <w14:solidFill>
              <w14:schemeClr w14:val="tx1"/>
            </w14:solidFill>
          </w14:textFill>
        </w:rPr>
        <w:t>nMouseDown回调方法中</w:t>
      </w:r>
      <w:r>
        <w:rPr>
          <w:rFonts w:hint="eastAsia"/>
          <w:color w:val="000000" w:themeColor="text1"/>
          <w:szCs w:val="24"/>
          <w14:textFill>
            <w14:solidFill>
              <w14:schemeClr w14:val="tx1"/>
            </w14:solidFill>
          </w14:textFill>
        </w:rPr>
        <w:t>编写代码求算出</w:t>
      </w:r>
      <w:r>
        <w:rPr>
          <w:color w:val="000000" w:themeColor="text1"/>
          <w:szCs w:val="24"/>
          <w14:textFill>
            <w14:solidFill>
              <w14:schemeClr w14:val="tx1"/>
            </w14:solidFill>
          </w14:textFill>
        </w:rPr>
        <w:t>鼠标操控把手的旋转角</w:t>
      </w:r>
      <w:r>
        <w:rPr>
          <w:rFonts w:hint="eastAsia"/>
          <w:color w:val="000000" w:themeColor="text1"/>
          <w:szCs w:val="24"/>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IEnumerator OnMouseDown()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isMouseDown = true;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Vector3 friPos = fridgePos.position;</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 = Camera.main.ScreenToWorldPoint(</w:t>
      </w:r>
    </w:p>
    <w:p>
      <w:pPr>
        <w:spacing w:line="240" w:lineRule="auto"/>
        <w:ind w:firstLine="1460" w:firstLineChars="811"/>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new Vector3(Input.mousePosition.x, 0, Camera.main.WorldToScreenPoint(handle.position).z));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lastPos.y = friPos.y;</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while (Input.GetMouseButton(0))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 = new Vector3(0, friPos.y, handle.position.z);</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currPos.x = Camera.main.ScreenToWorldPoint(</w:t>
      </w:r>
    </w:p>
    <w:p>
      <w:pPr>
        <w:spacing w:line="240" w:lineRule="auto"/>
        <w:ind w:firstLine="1980" w:firstLineChars="110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new Vector3(Input.mousePosition.x, 0, Camera.main.WorldToScreenPoint(handle.position).z)).x;</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z2 = Mathf.Pow(length, 2) - Mathf.Pow((currPos.x - friPos.x), 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(z2 &lt; 0)  z2 = 0;</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currPos.z = friPos.z - Mathf.Sqrt(z2);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sin1 = Mathf.Abs(lastPos.z - friPos.z) / length;</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(sin1 &gt; 1f)  sin1 = 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lastAngle = Mathf.Rad2Deg * Mathf.Asin(sin1);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(lastPos.x &gt; friPos.x)  lastAngle = 180 - lastAngle;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sin2 = Mathf.Abs(currPos.z - friPos.z) / length;</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(sin2 &gt; 1f)  sin2 = 1;</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float currAngle = Mathf.Rad2Deg * Mathf.Asin(sin2);</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if (currPos.x &gt; friPos.x)  currAngle = 180 - currAngle;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rotateAngle = currAngle - lastAngle;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lastPos = currPos;</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yield return null;</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 xml:space="preserve">    isMouseDown = false;</w:t>
      </w:r>
    </w:p>
    <w:p>
      <w:pPr>
        <w:spacing w:line="240" w:lineRule="auto"/>
        <w:ind w:firstLine="360"/>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t>}</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脚本</w:t>
      </w:r>
      <w:r>
        <w:rPr>
          <w:color w:val="000000" w:themeColor="text1"/>
          <w:szCs w:val="24"/>
          <w14:textFill>
            <w14:solidFill>
              <w14:schemeClr w14:val="tx1"/>
            </w14:solidFill>
          </w14:textFill>
        </w:rPr>
        <w:t>编写完毕后，为</w:t>
      </w:r>
      <w:r>
        <w:rPr>
          <w:rFonts w:hint="eastAsia"/>
          <w:color w:val="000000" w:themeColor="text1"/>
          <w:szCs w:val="24"/>
          <w14:textFill>
            <w14:solidFill>
              <w14:schemeClr w14:val="tx1"/>
            </w14:solidFill>
          </w14:textFill>
        </w:rPr>
        <w:t>每个</w:t>
      </w:r>
      <w:r>
        <w:rPr>
          <w:color w:val="000000" w:themeColor="text1"/>
          <w:szCs w:val="24"/>
          <w14:textFill>
            <w14:solidFill>
              <w14:schemeClr w14:val="tx1"/>
            </w14:solidFill>
          </w14:textFill>
        </w:rPr>
        <w:t>门把手添加</w:t>
      </w:r>
      <w:r>
        <w:rPr>
          <w:rFonts w:hint="eastAsia"/>
          <w:color w:val="000000" w:themeColor="text1"/>
          <w:szCs w:val="24"/>
          <w14:textFill>
            <w14:solidFill>
              <w14:schemeClr w14:val="tx1"/>
            </w14:solidFill>
          </w14:textFill>
        </w:rPr>
        <w:t>触发器以响应来自</w:t>
      </w:r>
      <w:r>
        <w:rPr>
          <w:color w:val="000000" w:themeColor="text1"/>
          <w:szCs w:val="24"/>
          <w14:textFill>
            <w14:solidFill>
              <w14:schemeClr w14:val="tx1"/>
            </w14:solidFill>
          </w14:textFill>
        </w:rPr>
        <w:t>手</w:t>
      </w:r>
      <w:r>
        <w:rPr>
          <w:rFonts w:hint="eastAsia"/>
          <w:color w:val="000000" w:themeColor="text1"/>
          <w:szCs w:val="24"/>
          <w14:textFill>
            <w14:solidFill>
              <w14:schemeClr w14:val="tx1"/>
            </w14:solidFill>
          </w14:textFill>
        </w:rPr>
        <w:t>的</w:t>
      </w:r>
      <w:r>
        <w:rPr>
          <w:color w:val="000000" w:themeColor="text1"/>
          <w:szCs w:val="24"/>
          <w14:textFill>
            <w14:solidFill>
              <w14:schemeClr w14:val="tx1"/>
            </w14:solidFill>
          </w14:textFill>
        </w:rPr>
        <w:t>触碰事件</w:t>
      </w:r>
      <w:r>
        <w:rPr>
          <w:rFonts w:hint="eastAsia"/>
          <w:color w:val="000000" w:themeColor="text1"/>
          <w:szCs w:val="24"/>
          <w14:textFill>
            <w14:solidFill>
              <w14:schemeClr w14:val="tx1"/>
            </w14:solidFill>
          </w14:textFill>
        </w:rPr>
        <w:t>或</w:t>
      </w:r>
      <w:r>
        <w:rPr>
          <w:color w:val="000000" w:themeColor="text1"/>
          <w:szCs w:val="24"/>
          <w14:textFill>
            <w14:solidFill>
              <w14:schemeClr w14:val="tx1"/>
            </w14:solidFill>
          </w14:textFill>
        </w:rPr>
        <w:t>鼠标的点击事件。</w:t>
      </w:r>
    </w:p>
    <w:p>
      <w:pPr>
        <w:pStyle w:val="4"/>
        <w:rPr>
          <w:color w:val="000000" w:themeColor="text1"/>
          <w14:textFill>
            <w14:solidFill>
              <w14:schemeClr w14:val="tx1"/>
            </w14:solidFill>
          </w14:textFill>
        </w:rPr>
      </w:pPr>
      <w:bookmarkStart w:id="61" w:name="_Toc20732"/>
      <w:r>
        <w:rPr>
          <w:rFonts w:hint="eastAsia"/>
          <w:color w:val="000000" w:themeColor="text1"/>
          <w14:textFill>
            <w14:solidFill>
              <w14:schemeClr w14:val="tx1"/>
            </w14:solidFill>
          </w14:textFill>
        </w:rPr>
        <w:t>走廊场景</w:t>
      </w:r>
      <w:bookmarkEnd w:id="61"/>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走廊只包括UI部分，通过操作按钮切换到客厅、浴室或者厨房场景。在走廊的UI视图脚本UIHallwayView里为切换按钮编写通用加载代码：</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public void OnClickToOtherScene(string sceneName)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GameObject hallway = FindObjectOfType&lt;HallwayView&gt;().gameObject;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Object res = ResourceManager.Instance.GetResource(ResourceType.Scene, sceneName);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if (res != null)</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UIManager.Instance.CloseWindow(SceneType.MainScene, WindowType.Hallway);</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CameraManager.Instance.ChangeScene(0.5f, 0.2f, 0.5f, () =&gt;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DestroyImmediate(hallway);</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GameObject obj;</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if (res is AssetBundle)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 = Instantiate((res as AssetBundle).LoadAsset(sceneName)) as 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else</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obj = Instantiate(res) as GameObject;</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Transform startPos = obj.GetComponent&lt;SceneEntityView&gt;().GetStartPos();</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CameraManager.Instance.MoveAndRotate(startPos);</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UIManager.Instance.OpenWindow(</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SceneType.MainScene, EnumDescriptionTool.GetEnum&lt;WindowType&gt;(sceneName),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null, ResourceManager.Instance.IsDefaultAsync, ResourceManager.Instance.IsDefaultFromServer);</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pStyle w:val="3"/>
        <w:spacing w:before="163" w:after="163"/>
        <w:rPr>
          <w:color w:val="000000" w:themeColor="text1"/>
          <w14:textFill>
            <w14:solidFill>
              <w14:schemeClr w14:val="tx1"/>
            </w14:solidFill>
          </w14:textFill>
        </w:rPr>
      </w:pPr>
      <w:bookmarkStart w:id="62" w:name="_Toc17528"/>
      <w:r>
        <w:rPr>
          <w:rFonts w:hint="eastAsia"/>
          <w:color w:val="000000" w:themeColor="text1"/>
          <w14:textFill>
            <w14:solidFill>
              <w14:schemeClr w14:val="tx1"/>
            </w14:solidFill>
          </w14:textFill>
        </w:rPr>
        <w:t>资源打包与发布</w:t>
      </w:r>
      <w:bookmarkEnd w:id="62"/>
    </w:p>
    <w:p>
      <w:pPr>
        <w:pStyle w:val="4"/>
        <w:rPr>
          <w:color w:val="000000" w:themeColor="text1"/>
          <w14:textFill>
            <w14:solidFill>
              <w14:schemeClr w14:val="tx1"/>
            </w14:solidFill>
          </w14:textFill>
        </w:rPr>
      </w:pPr>
      <w:bookmarkStart w:id="63" w:name="_Toc15947"/>
      <w:r>
        <w:rPr>
          <w:rFonts w:hint="eastAsia"/>
          <w:color w:val="000000" w:themeColor="text1"/>
          <w14:textFill>
            <w14:solidFill>
              <w14:schemeClr w14:val="tx1"/>
            </w14:solidFill>
          </w14:textFill>
        </w:rPr>
        <w:t>打包AssetBundle</w:t>
      </w:r>
      <w:bookmarkEnd w:id="6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在Unity中，常将资源文件打包成Assetbundle包体以缩小应用包体，并增加灵活性，见</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.4.1条。</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Unity5为开发人员提供了极为方便的打包方式，在项目文件夹中选择要打包的资源或预制体，在Inspector面板最下方展开可看到Assetbundle菜单。在第一个下拉框填写包体名称，可用“/”符号进行分级，便于管理。第二个下拉框填写变体名称，变体主要用了多版本切换所需加载的包体，这里不做考虑，为None即可。</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.14 Assetbundle菜单</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为了实现打包，还需编写打包脚本。在Assets/Editor文件下下新建名为BuildAB的脚本并编写同名工具类BuildAB：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public class BuildAB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[MenuItem("AssetBundle/Build Windows AssetBundle")]</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static void BuildWinAB()</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BuildPipeline.BuildAssetBundles(</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PathHelper.Instance.AssetBundlePath,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BuildAssetBundleOptions.ForceRebuildAssetBundle |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BuildAssetBundleOptions.IgnoreTypeTreeChanges |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BuildAssetBundleOptions.ChunkBasedCompression, </w:t>
      </w:r>
    </w:p>
    <w:p>
      <w:pPr>
        <w:spacing w:line="240" w:lineRule="auto"/>
        <w:ind w:firstLine="1607" w:firstLineChars="893"/>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BuildTarget.StandaloneWindows64);</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AssetDatabase.Refresh();</w:t>
      </w:r>
    </w:p>
    <w:p>
      <w:pPr>
        <w:spacing w:line="240" w:lineRule="auto"/>
        <w:ind w:firstLine="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 xml:space="preserve">        }</w:t>
      </w:r>
    </w:p>
    <w:p>
      <w:pPr>
        <w:spacing w:line="240" w:lineRule="auto"/>
        <w:ind w:firstLine="360" w:firstLineChars="0"/>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w:t>
      </w:r>
    </w:p>
    <w:p>
      <w:pPr>
        <w:ind w:firstLine="360" w:firstLineChars="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编译完成后，在Unity菜单栏上便会出现“AssetBundle”选项，选择其中的“Build Windows AssetBundle”进行资源打包。</w:t>
      </w:r>
    </w:p>
    <w:p>
      <w:pPr>
        <w:ind w:firstLine="360" w:firstLineChars="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当</w:t>
      </w:r>
      <w:r>
        <w:rPr>
          <w:color w:val="000000" w:themeColor="text1"/>
          <w:szCs w:val="24"/>
          <w14:textFill>
            <w14:solidFill>
              <w14:schemeClr w14:val="tx1"/>
            </w14:solidFill>
          </w14:textFill>
        </w:rPr>
        <w:t>所有资源</w:t>
      </w:r>
      <w:r>
        <w:rPr>
          <w:rFonts w:hint="eastAsia"/>
          <w:color w:val="000000" w:themeColor="text1"/>
          <w:szCs w:val="24"/>
          <w14:textFill>
            <w14:solidFill>
              <w14:schemeClr w14:val="tx1"/>
            </w14:solidFill>
          </w14:textFill>
        </w:rPr>
        <w:t>都</w:t>
      </w:r>
      <w:r>
        <w:rPr>
          <w:color w:val="000000" w:themeColor="text1"/>
          <w:szCs w:val="24"/>
          <w14:textFill>
            <w14:solidFill>
              <w14:schemeClr w14:val="tx1"/>
            </w14:solidFill>
          </w14:textFill>
        </w:rPr>
        <w:t>打包</w:t>
      </w:r>
      <w:r>
        <w:rPr>
          <w:rFonts w:hint="eastAsia"/>
          <w:color w:val="000000" w:themeColor="text1"/>
          <w:szCs w:val="24"/>
          <w14:textFill>
            <w14:solidFill>
              <w14:schemeClr w14:val="tx1"/>
            </w14:solidFill>
          </w14:textFill>
        </w:rPr>
        <w:t>成“.Assetbundle”格式文件</w:t>
      </w:r>
      <w:r>
        <w:rPr>
          <w:color w:val="000000" w:themeColor="text1"/>
          <w:szCs w:val="24"/>
          <w14:textFill>
            <w14:solidFill>
              <w14:schemeClr w14:val="tx1"/>
            </w14:solidFill>
          </w14:textFill>
        </w:rPr>
        <w:t>后，</w:t>
      </w:r>
      <w:r>
        <w:rPr>
          <w:rFonts w:hint="eastAsia"/>
          <w:color w:val="000000" w:themeColor="text1"/>
          <w:szCs w:val="24"/>
          <w14:textFill>
            <w14:solidFill>
              <w14:schemeClr w14:val="tx1"/>
            </w14:solidFill>
          </w14:textFill>
        </w:rPr>
        <w:t>需要</w:t>
      </w:r>
      <w:r>
        <w:rPr>
          <w:color w:val="000000" w:themeColor="text1"/>
          <w:szCs w:val="24"/>
          <w14:textFill>
            <w14:solidFill>
              <w14:schemeClr w14:val="tx1"/>
            </w14:solidFill>
          </w14:textFill>
        </w:rPr>
        <w:t>将</w:t>
      </w:r>
      <w:r>
        <w:rPr>
          <w:rFonts w:hint="eastAsia"/>
          <w:color w:val="000000" w:themeColor="text1"/>
          <w:szCs w:val="24"/>
          <w14:textFill>
            <w14:solidFill>
              <w14:schemeClr w14:val="tx1"/>
            </w14:solidFill>
          </w14:textFill>
        </w:rPr>
        <w:t>A</w:t>
      </w:r>
      <w:r>
        <w:rPr>
          <w:color w:val="000000" w:themeColor="text1"/>
          <w:szCs w:val="24"/>
          <w14:textFill>
            <w14:solidFill>
              <w14:schemeClr w14:val="tx1"/>
            </w14:solidFill>
          </w14:textFill>
        </w:rPr>
        <w:t>ssets/Resources</w:t>
      </w:r>
      <w:r>
        <w:rPr>
          <w:rFonts w:hint="eastAsia"/>
          <w:color w:val="000000" w:themeColor="text1"/>
          <w:szCs w:val="24"/>
          <w14:textFill>
            <w14:solidFill>
              <w14:schemeClr w14:val="tx1"/>
            </w14:solidFill>
          </w14:textFill>
        </w:rPr>
        <w:t>下</w:t>
      </w:r>
      <w:r>
        <w:rPr>
          <w:color w:val="000000" w:themeColor="text1"/>
          <w:szCs w:val="24"/>
          <w14:textFill>
            <w14:solidFill>
              <w14:schemeClr w14:val="tx1"/>
            </w14:solidFill>
          </w14:textFill>
        </w:rPr>
        <w:t>使用的资源都移动至其他目录下，</w:t>
      </w:r>
      <w:r>
        <w:rPr>
          <w:rFonts w:hint="eastAsia"/>
          <w:color w:val="000000" w:themeColor="text1"/>
          <w:szCs w:val="24"/>
          <w14:textFill>
            <w14:solidFill>
              <w14:schemeClr w14:val="tx1"/>
            </w14:solidFill>
          </w14:textFill>
        </w:rPr>
        <w:t>以</w:t>
      </w:r>
      <w:r>
        <w:rPr>
          <w:color w:val="000000" w:themeColor="text1"/>
          <w:szCs w:val="24"/>
          <w14:textFill>
            <w14:solidFill>
              <w14:schemeClr w14:val="tx1"/>
            </w14:solidFill>
          </w14:textFill>
        </w:rPr>
        <w:t>确保接下来发布出来的</w:t>
      </w:r>
      <w:r>
        <w:rPr>
          <w:rFonts w:hint="eastAsia"/>
          <w:color w:val="000000" w:themeColor="text1"/>
          <w:szCs w:val="24"/>
          <w14:textFill>
            <w14:solidFill>
              <w14:schemeClr w14:val="tx1"/>
            </w14:solidFill>
          </w14:textFill>
        </w:rPr>
        <w:t>应用</w:t>
      </w:r>
      <w:r>
        <w:rPr>
          <w:color w:val="000000" w:themeColor="text1"/>
          <w:szCs w:val="24"/>
          <w14:textFill>
            <w14:solidFill>
              <w14:schemeClr w14:val="tx1"/>
            </w14:solidFill>
          </w14:textFill>
        </w:rPr>
        <w:t>不再包含这些</w:t>
      </w:r>
      <w:r>
        <w:rPr>
          <w:rFonts w:hint="eastAsia"/>
          <w:color w:val="000000" w:themeColor="text1"/>
          <w:szCs w:val="24"/>
          <w14:textFill>
            <w14:solidFill>
              <w14:schemeClr w14:val="tx1"/>
            </w14:solidFill>
          </w14:textFill>
        </w:rPr>
        <w:t>未经压缩且</w:t>
      </w:r>
      <w:r>
        <w:rPr>
          <w:color w:val="000000" w:themeColor="text1"/>
          <w:szCs w:val="24"/>
          <w14:textFill>
            <w14:solidFill>
              <w14:schemeClr w14:val="tx1"/>
            </w14:solidFill>
          </w14:textFill>
        </w:rPr>
        <w:t>不会从本地文件</w:t>
      </w:r>
      <w:r>
        <w:rPr>
          <w:rFonts w:hint="eastAsia"/>
          <w:color w:val="000000" w:themeColor="text1"/>
          <w:szCs w:val="24"/>
          <w14:textFill>
            <w14:solidFill>
              <w14:schemeClr w14:val="tx1"/>
            </w14:solidFill>
          </w14:textFill>
        </w:rPr>
        <w:t>中被</w:t>
      </w:r>
      <w:r>
        <w:rPr>
          <w:color w:val="000000" w:themeColor="text1"/>
          <w:szCs w:val="24"/>
          <w14:textFill>
            <w14:solidFill>
              <w14:schemeClr w14:val="tx1"/>
            </w14:solidFill>
          </w14:textFill>
        </w:rPr>
        <w:t>直接访问的资源</w:t>
      </w:r>
      <w:r>
        <w:rPr>
          <w:rFonts w:hint="eastAsia"/>
          <w:color w:val="000000" w:themeColor="text1"/>
          <w:szCs w:val="24"/>
          <w14:textFill>
            <w14:solidFill>
              <w14:schemeClr w14:val="tx1"/>
            </w14:solidFill>
          </w14:textFill>
        </w:rPr>
        <w:t>文件</w:t>
      </w:r>
      <w:r>
        <w:rPr>
          <w:color w:val="000000" w:themeColor="text1"/>
          <w:szCs w:val="24"/>
          <w14:textFill>
            <w14:solidFill>
              <w14:schemeClr w14:val="tx1"/>
            </w14:solidFill>
          </w14:textFill>
        </w:rPr>
        <w:t>。</w:t>
      </w:r>
    </w:p>
    <w:p>
      <w:pPr>
        <w:pStyle w:val="4"/>
        <w:rPr>
          <w:color w:val="000000" w:themeColor="text1"/>
          <w14:textFill>
            <w14:solidFill>
              <w14:schemeClr w14:val="tx1"/>
            </w14:solidFill>
          </w14:textFill>
        </w:rPr>
      </w:pPr>
      <w:bookmarkStart w:id="64" w:name="_Toc12914"/>
      <w:r>
        <w:rPr>
          <w:rFonts w:hint="eastAsia"/>
          <w:color w:val="000000" w:themeColor="text1"/>
          <w14:textFill>
            <w14:solidFill>
              <w14:schemeClr w14:val="tx1"/>
            </w14:solidFill>
          </w14:textFill>
        </w:rPr>
        <w:t>发布应用程序</w:t>
      </w:r>
      <w:bookmarkEnd w:id="64"/>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为适应各种不同分辨率的机器使用，程序在发布成PC应用时需要将Supported Aspect Ratios下的所有比例全部勾选上。Unity发布的应用默认带有开始动画，这里需要将其去掉，可在Splash Image下取消勾选Show Splash Screen。</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4</w:t>
      </w:r>
      <w:r>
        <w:rPr>
          <w:rFonts w:hint="eastAsia"/>
          <w:color w:val="000000" w:themeColor="text1"/>
          <w:sz w:val="21"/>
          <w:szCs w:val="21"/>
          <w14:textFill>
            <w14:solidFill>
              <w14:schemeClr w14:val="tx1"/>
            </w14:solidFill>
          </w14:textFill>
        </w:rPr>
        <w:t>.15 发布程序参数配置图</w:t>
      </w:r>
    </w:p>
    <w:p>
      <w:pPr>
        <w:ind w:firstLine="0" w:firstLineChars="0"/>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pStyle w:val="2"/>
        <w:spacing w:before="163" w:after="163"/>
        <w:rPr>
          <w:color w:val="000000" w:themeColor="text1"/>
          <w14:textFill>
            <w14:solidFill>
              <w14:schemeClr w14:val="tx1"/>
            </w14:solidFill>
          </w14:textFill>
        </w:rPr>
      </w:pPr>
      <w:bookmarkStart w:id="65" w:name="_Toc21959"/>
      <w:r>
        <w:rPr>
          <w:rFonts w:hint="eastAsia"/>
          <w:color w:val="000000" w:themeColor="text1"/>
          <w14:textFill>
            <w14:solidFill>
              <w14:schemeClr w14:val="tx1"/>
            </w14:solidFill>
          </w14:textFill>
        </w:rPr>
        <w:t>手势交互操作与测试</w:t>
      </w:r>
      <w:bookmarkEnd w:id="65"/>
    </w:p>
    <w:p>
      <w:pPr>
        <w:pStyle w:val="3"/>
        <w:spacing w:before="163" w:after="163"/>
        <w:rPr>
          <w:color w:val="000000" w:themeColor="text1"/>
          <w14:textFill>
            <w14:solidFill>
              <w14:schemeClr w14:val="tx1"/>
            </w14:solidFill>
          </w14:textFill>
        </w:rPr>
      </w:pPr>
      <w:bookmarkStart w:id="66" w:name="_Toc15958"/>
      <w:r>
        <w:rPr>
          <w:rFonts w:hint="eastAsia"/>
          <w:color w:val="000000" w:themeColor="text1"/>
          <w14:textFill>
            <w14:solidFill>
              <w14:schemeClr w14:val="tx1"/>
            </w14:solidFill>
          </w14:textFill>
        </w:rPr>
        <w:t>Leap Motion驱动参数调整</w:t>
      </w:r>
      <w:bookmarkEnd w:id="66"/>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使用Leap Motion对应用程序进行测试，需要使用Leap Motion驱动程序，从官网下载并安装驱动。</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.1 安装驱动程序</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驱动安装完毕后，打开Leap Motion控制面板，在“常规”选项卡中将“自动节能”启用勾选，在“故障排除”选项卡中将“低资源模式”启用勾选，以防设备过热引发异常抖动。</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接入设备后检查“Device Status”是否处于绿底显示的“CONNECTED”状态。</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pPr>
        <w:ind w:firstLine="0" w:firstLineChars="0"/>
        <w:jc w:val="center"/>
        <w:rPr>
          <w:color w:val="000000" w:themeColor="text1"/>
          <w:szCs w:val="24"/>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.2 Leap Motion控制面板</w:t>
      </w:r>
    </w:p>
    <w:p>
      <w:pPr>
        <w:pStyle w:val="3"/>
        <w:spacing w:before="163" w:after="163"/>
        <w:rPr>
          <w:color w:val="000000" w:themeColor="text1"/>
          <w14:textFill>
            <w14:solidFill>
              <w14:schemeClr w14:val="tx1"/>
            </w14:solidFill>
          </w14:textFill>
        </w:rPr>
      </w:pPr>
      <w:bookmarkStart w:id="67" w:name="_Toc22324"/>
      <w:r>
        <w:rPr>
          <w:rFonts w:hint="eastAsia"/>
          <w:color w:val="000000" w:themeColor="text1"/>
          <w14:textFill>
            <w14:solidFill>
              <w14:schemeClr w14:val="tx1"/>
            </w14:solidFill>
          </w14:textFill>
        </w:rPr>
        <w:t>交互测试与结果</w:t>
      </w:r>
      <w:bookmarkEnd w:id="67"/>
    </w:p>
    <w:p>
      <w:pPr>
        <w:pStyle w:val="4"/>
        <w:rPr>
          <w:color w:val="000000" w:themeColor="text1"/>
          <w14:textFill>
            <w14:solidFill>
              <w14:schemeClr w14:val="tx1"/>
            </w14:solidFill>
          </w14:textFill>
        </w:rPr>
      </w:pPr>
      <w:bookmarkStart w:id="68" w:name="_Toc30317"/>
      <w:r>
        <w:rPr>
          <w:rFonts w:hint="eastAsia"/>
          <w:color w:val="000000" w:themeColor="text1"/>
          <w14:textFill>
            <w14:solidFill>
              <w14:schemeClr w14:val="tx1"/>
            </w14:solidFill>
          </w14:textFill>
        </w:rPr>
        <w:t>UI测试</w:t>
      </w:r>
      <w:bookmarkEnd w:id="68"/>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所有UI经测试，均能通过鼠标点击或手势触碰两种方式来操控，且当有Leap Motion设备连接时，鼠标指针自动隐藏，当Leap Motion设备断开连接时，鼠标指针会重新显示。</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按钮UI在被点击或按压时，会有下压缩小动画，且底色变深，松开后会有弹起放大动画，并恢复底色。</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常规模式下，第一次未进行过某种操作将会有UI文本提示，操作目标达成后，提示文本在重新加载主场景前不再出现。鬼屋模式下，当触发某些交互事件，如接通电视机电源、浴缸注水或厨房开灯等事件，UI自动变为符合当前主题的绿底红字。</w:t>
      </w:r>
    </w:p>
    <w:p>
      <w:pPr>
        <w:pStyle w:val="4"/>
        <w:rPr>
          <w:color w:val="000000" w:themeColor="text1"/>
          <w14:textFill>
            <w14:solidFill>
              <w14:schemeClr w14:val="tx1"/>
            </w14:solidFill>
          </w14:textFill>
        </w:rPr>
      </w:pPr>
      <w:bookmarkStart w:id="69" w:name="_Toc30457"/>
      <w:r>
        <w:rPr>
          <w:rFonts w:hint="eastAsia"/>
          <w:color w:val="000000" w:themeColor="text1"/>
          <w14:textFill>
            <w14:solidFill>
              <w14:schemeClr w14:val="tx1"/>
            </w14:solidFill>
          </w14:textFill>
        </w:rPr>
        <w:t>主场景测试</w:t>
      </w:r>
      <w:bookmarkEnd w:id="69"/>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客厅</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用手或鼠标可抓起电源线，移动至插座后松手，电线自动接上并切换镜头到电视机前，播放预定视频片段。</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pPr>
        <w:ind w:firstLine="42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.3 常规模式电源线交互</w:t>
      </w:r>
    </w:p>
    <w:p>
      <w:pPr>
        <w:ind w:firstLine="0" w:firstLineChars="0"/>
        <w:jc w:val="center"/>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.4 常规模式电视节目</w:t>
      </w:r>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浴室</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用手或鼠标下压注水开关，浴缸开始注水，水面到一定高度保持平稳，常规模式下冒出气泡，鬼屋模式下冒出毒气。下压排水开关开始排水，排空后气泡或毒气消退。</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.5 鬼屋模式浴缸交互</w:t>
      </w:r>
    </w:p>
    <w:p>
      <w:pPr>
        <w:numPr>
          <w:ilvl w:val="0"/>
          <w:numId w:val="7"/>
        </w:num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厨房</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双手快速拍掌两次打开灯光，再次拍掌两次关闭灯光，鼠标模式下改为双击屏幕进行操作。鬼屋模式下会不断飘出鬼火。双掌相背拍打手背不起作用，双掌掌心方向沿竖直方向拍掌无效。</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.6 常规模式灯光交互</w:t>
      </w:r>
    </w:p>
    <w:p>
      <w:pPr>
        <w:ind w:firstLine="48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用手触碰或鼠标点击可以打开或关闭对应炉火，炉火打开时会有燃烧的声音，鬼屋模式下的炉火在开灯的情况下自动转为蓝色火焰。</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.7 鬼屋模式炉火交互</w:t>
      </w:r>
    </w:p>
    <w:p>
      <w:pPr>
        <w:ind w:firstLine="480"/>
        <w:rPr>
          <w:rFonts w:hint="eastAsia"/>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一手合拢握住冰箱门把手，可以拉动把手，使冰箱门跟着转动。手指伸直，再次拉门把手不起作用。鼠标点击门把手，按住后左右拉动，可使冰箱门跟着转动。</w:t>
      </w:r>
    </w:p>
    <w:p>
      <w:pPr>
        <w:ind w:firstLine="0" w:firstLineChars="0"/>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pPr>
        <w:ind w:firstLine="0" w:firstLineChars="0"/>
        <w:jc w:val="center"/>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图</w:t>
      </w:r>
      <w:r>
        <w:rPr>
          <w:rFonts w:hint="eastAsia"/>
          <w:color w:val="000000" w:themeColor="text1"/>
          <w:sz w:val="21"/>
          <w:szCs w:val="21"/>
          <w:lang w:val="en-US" w:eastAsia="zh-CN"/>
          <w14:textFill>
            <w14:solidFill>
              <w14:schemeClr w14:val="tx1"/>
            </w14:solidFill>
          </w14:textFill>
        </w:rPr>
        <w:t>5</w:t>
      </w:r>
      <w:r>
        <w:rPr>
          <w:rFonts w:hint="eastAsia"/>
          <w:color w:val="000000" w:themeColor="text1"/>
          <w:sz w:val="21"/>
          <w:szCs w:val="21"/>
          <w14:textFill>
            <w14:solidFill>
              <w14:schemeClr w14:val="tx1"/>
            </w14:solidFill>
          </w14:textFill>
        </w:rPr>
        <w:t>.8 常规模式冰箱门交互</w:t>
      </w:r>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br w:type="page"/>
      </w:r>
    </w:p>
    <w:p>
      <w:pPr>
        <w:pStyle w:val="2"/>
        <w:rPr>
          <w:color w:val="000000" w:themeColor="text1"/>
          <w14:textFill>
            <w14:solidFill>
              <w14:schemeClr w14:val="tx1"/>
            </w14:solidFill>
          </w14:textFill>
        </w:rPr>
      </w:pPr>
      <w:bookmarkStart w:id="70" w:name="_Toc18337"/>
      <w:r>
        <w:rPr>
          <w:rFonts w:hint="eastAsia"/>
          <w:color w:val="000000" w:themeColor="text1"/>
          <w14:textFill>
            <w14:solidFill>
              <w14:schemeClr w14:val="tx1"/>
            </w14:solidFill>
          </w14:textFill>
        </w:rPr>
        <w:t>项目总结</w:t>
      </w:r>
      <w:bookmarkEnd w:id="70"/>
    </w:p>
    <w:p>
      <w:pPr>
        <w:pStyle w:val="3"/>
      </w:pPr>
      <w:bookmarkStart w:id="71" w:name="_Toc22515"/>
      <w:r>
        <w:rPr>
          <w:rFonts w:hint="eastAsia"/>
        </w:rPr>
        <w:t>设计</w:t>
      </w:r>
      <w:r>
        <w:t>心得</w:t>
      </w:r>
      <w:bookmarkEnd w:id="71"/>
    </w:p>
    <w:p>
      <w:pPr>
        <w:ind w:firstLine="480"/>
      </w:pPr>
      <w:r>
        <w:rPr>
          <w:rFonts w:hint="eastAsia"/>
          <w:color w:val="000000" w:themeColor="text1"/>
          <w14:textFill>
            <w14:solidFill>
              <w14:schemeClr w14:val="tx1"/>
            </w14:solidFill>
          </w14:textFill>
        </w:rPr>
        <w:t>本次毕业设计开发了一款基于Leap Motion的场景模拟桌面应用。万事开头难</w:t>
      </w:r>
      <w:r>
        <w:rPr>
          <w:color w:val="000000" w:themeColor="text1"/>
          <w14:textFill>
            <w14:solidFill>
              <w14:schemeClr w14:val="tx1"/>
            </w14:solidFill>
          </w14:textFill>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对L</w:t>
      </w:r>
      <w:r>
        <w:t>eap Motion</w:t>
      </w:r>
      <w:r>
        <w:rPr>
          <w:rFonts w:hint="eastAsia"/>
        </w:rPr>
        <w:t>和U</w:t>
      </w:r>
      <w:r>
        <w:t>nity的</w:t>
      </w:r>
      <w:r>
        <w:rPr>
          <w:rFonts w:hint="eastAsia"/>
        </w:rPr>
        <w:t>学习，</w:t>
      </w:r>
      <w:r>
        <w:t>以及</w:t>
      </w:r>
      <w:r>
        <w:rPr>
          <w:rFonts w:hint="eastAsia"/>
        </w:rPr>
        <w:t>可获取</w:t>
      </w:r>
      <w:r>
        <w:t>到的资源素材，最终</w:t>
      </w:r>
      <w:r>
        <w:rPr>
          <w:rFonts w:hint="eastAsia"/>
        </w:rPr>
        <w:t>定</w:t>
      </w:r>
      <w:r>
        <w:t>下了室内场景模拟这一主题。</w:t>
      </w:r>
    </w:p>
    <w:p>
      <w:pPr>
        <w:ind w:firstLine="480"/>
        <w:rPr>
          <w:rFonts w:hint="eastAsia"/>
        </w:rPr>
      </w:pPr>
      <w:r>
        <w:rPr>
          <w:rFonts w:hint="eastAsia"/>
        </w:rPr>
        <w:t>在用户界面</w:t>
      </w:r>
      <w:r>
        <w:t>上，</w:t>
      </w:r>
      <w:r>
        <w:rPr>
          <w:rFonts w:hint="eastAsia"/>
        </w:rPr>
        <w:t>根据L</w:t>
      </w:r>
      <w:r>
        <w:t>eap Motion的特点，设计了少而精的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如用</w:t>
      </w:r>
      <w:r>
        <w:t>抓住电线接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lang w:eastAsia="zh-CN"/>
        </w:rPr>
        <w:t>，见表</w:t>
      </w:r>
      <w:r>
        <w:rPr>
          <w:rFonts w:hint="eastAsia"/>
          <w:lang w:val="en-US" w:eastAsia="zh-CN"/>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pPr>
        <w:ind w:left="0" w:leftChars="0" w:firstLine="0" w:firstLineChars="0"/>
        <w:jc w:val="center"/>
        <w:rPr>
          <w:rFonts w:hint="eastAsia" w:ascii="Times New Roman" w:hAnsi="Times New Roman" w:eastAsia="宋体"/>
          <w:lang w:eastAsia="zh-CN"/>
        </w:rPr>
      </w:pPr>
      <w:r>
        <w:rPr>
          <w:rFonts w:hint="eastAsia" w:ascii="Times New Roman" w:hAnsi="Times New Roman" w:eastAsia="黑体" w:cs="黑体"/>
          <w:sz w:val="21"/>
          <w:szCs w:val="21"/>
          <w:lang w:eastAsia="zh-CN"/>
        </w:rPr>
        <w:t>表</w:t>
      </w:r>
      <w:r>
        <w:rPr>
          <w:rFonts w:hint="eastAsia" w:ascii="Times New Roman" w:hAnsi="Times New Roman" w:eastAsia="黑体" w:cs="黑体"/>
          <w:sz w:val="21"/>
          <w:szCs w:val="21"/>
          <w:lang w:val="en-US" w:eastAsia="zh-CN"/>
        </w:rPr>
        <w:t>6.1 Leap Motion功能与应用实现对照表</w:t>
      </w:r>
    </w:p>
    <w:tbl>
      <w:tblPr>
        <w:tblStyle w:val="19"/>
        <w:tblW w:w="9287"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4998"/>
        <w:gridCol w:w="428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tcPr>
          <w:p>
            <w:pPr>
              <w:ind w:left="0" w:leftChars="0" w:firstLine="0" w:firstLineChars="0"/>
              <w:jc w:val="center"/>
              <w:rPr>
                <w:rFonts w:hint="eastAsia" w:eastAsia="宋体"/>
                <w:vertAlign w:val="baseline"/>
                <w:lang w:val="en-US" w:eastAsia="zh-CN"/>
              </w:rPr>
            </w:pPr>
            <w:r>
              <w:rPr>
                <w:rFonts w:hint="eastAsia"/>
                <w:lang w:val="en-US" w:eastAsia="zh-CN"/>
              </w:rPr>
              <w:t>Leap Motion支持的功能</w:t>
            </w:r>
          </w:p>
        </w:tc>
        <w:tc>
          <w:tcPr>
            <w:tcW w:w="4289" w:type="dxa"/>
          </w:tcPr>
          <w:p>
            <w:pPr>
              <w:ind w:left="0" w:leftChars="0" w:firstLine="0" w:firstLineChars="0"/>
              <w:jc w:val="center"/>
              <w:rPr>
                <w:rFonts w:hint="eastAsia" w:eastAsia="宋体"/>
                <w:vertAlign w:val="baseline"/>
                <w:lang w:eastAsia="zh-CN"/>
              </w:rPr>
            </w:pPr>
            <w:r>
              <w:rPr>
                <w:rFonts w:hint="eastAsia"/>
                <w:vertAlign w:val="baseline"/>
                <w:lang w:eastAsia="zh-CN"/>
              </w:rPr>
              <w:t>应用中实现功能的方案</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eastAsia="zh-CN"/>
              </w:rPr>
              <w:t>直接触碰物体</w:t>
            </w:r>
          </w:p>
        </w:tc>
        <w:tc>
          <w:tcPr>
            <w:tcW w:w="4289" w:type="dxa"/>
          </w:tcPr>
          <w:p>
            <w:pPr>
              <w:ind w:left="0" w:leftChars="0" w:firstLine="0" w:firstLineChars="0"/>
              <w:rPr>
                <w:rFonts w:hint="eastAsia"/>
                <w:vertAlign w:val="baseline"/>
                <w:lang w:val="en-US" w:eastAsia="zh-CN"/>
              </w:rPr>
            </w:pPr>
            <w:r>
              <w:rPr>
                <w:rFonts w:hint="eastAsia"/>
                <w:vertAlign w:val="baseline"/>
                <w:lang w:eastAsia="zh-CN"/>
              </w:rPr>
              <w:t>控制</w:t>
            </w:r>
            <w:r>
              <w:rPr>
                <w:rFonts w:hint="eastAsia"/>
                <w:vertAlign w:val="baseline"/>
                <w:lang w:val="en-US" w:eastAsia="zh-CN"/>
              </w:rPr>
              <w:t>UI</w:t>
            </w:r>
          </w:p>
          <w:p>
            <w:pPr>
              <w:ind w:left="0" w:leftChars="0" w:firstLine="0" w:firstLineChars="0"/>
              <w:rPr>
                <w:rFonts w:hint="eastAsia"/>
                <w:vertAlign w:val="baseline"/>
                <w:lang w:val="en-US" w:eastAsia="zh-CN"/>
              </w:rPr>
            </w:pPr>
            <w:r>
              <w:rPr>
                <w:rFonts w:hint="eastAsia"/>
                <w:vertAlign w:val="baseline"/>
                <w:lang w:val="en-US" w:eastAsia="zh-CN"/>
              </w:rPr>
              <w:t>与场景中的物体进行接触交互</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val="en-US" w:eastAsia="zh-CN"/>
              </w:rPr>
              <w:t>Interaction Engine：</w:t>
            </w:r>
            <w:r>
              <w:rPr>
                <w:rFonts w:hint="eastAsia"/>
                <w:vertAlign w:val="baseline"/>
                <w:lang w:eastAsia="zh-CN"/>
              </w:rPr>
              <w:t>抓起并操作物体</w:t>
            </w:r>
          </w:p>
        </w:tc>
        <w:tc>
          <w:tcPr>
            <w:tcW w:w="4289" w:type="dxa"/>
          </w:tcPr>
          <w:p>
            <w:pPr>
              <w:ind w:left="0" w:leftChars="0" w:firstLine="0" w:firstLineChars="0"/>
              <w:rPr>
                <w:rFonts w:hint="eastAsia" w:eastAsia="宋体"/>
                <w:vertAlign w:val="baseline"/>
                <w:lang w:eastAsia="zh-CN"/>
              </w:rPr>
            </w:pPr>
            <w:r>
              <w:rPr>
                <w:rFonts w:hint="eastAsia"/>
                <w:vertAlign w:val="baseline"/>
                <w:lang w:eastAsia="zh-CN"/>
              </w:rPr>
              <w:t>抓起、移动或抛掷电视机电源线</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color w:val="000000" w:themeColor="text1"/>
                <w14:textFill>
                  <w14:solidFill>
                    <w14:schemeClr w14:val="tx1"/>
                  </w14:solidFill>
                </w14:textFill>
              </w:rPr>
              <w:t>Detection Utilities</w:t>
            </w:r>
            <w:r>
              <w:rPr>
                <w:rFonts w:hint="eastAsia"/>
                <w:vertAlign w:val="baseline"/>
                <w:lang w:val="en-US" w:eastAsia="zh-CN"/>
              </w:rPr>
              <w:t>：</w:t>
            </w:r>
            <w:r>
              <w:rPr>
                <w:rFonts w:hint="eastAsia"/>
                <w:vertAlign w:val="baseline"/>
                <w:lang w:eastAsia="zh-CN"/>
              </w:rPr>
              <w:t>自定义组合手势触发事件</w:t>
            </w:r>
          </w:p>
        </w:tc>
        <w:tc>
          <w:tcPr>
            <w:tcW w:w="4289" w:type="dxa"/>
          </w:tcPr>
          <w:p>
            <w:pPr>
              <w:ind w:left="0" w:leftChars="0" w:firstLine="0" w:firstLineChars="0"/>
              <w:rPr>
                <w:rFonts w:hint="eastAsia"/>
                <w:vertAlign w:val="baseline"/>
                <w:lang w:eastAsia="zh-CN"/>
              </w:rPr>
            </w:pPr>
            <w:r>
              <w:rPr>
                <w:rFonts w:hint="eastAsia"/>
                <w:vertAlign w:val="baseline"/>
                <w:lang w:eastAsia="zh-CN"/>
              </w:rPr>
              <w:t>控制厨房灯光</w:t>
            </w:r>
          </w:p>
          <w:p>
            <w:pPr>
              <w:ind w:left="0" w:leftChars="0" w:firstLine="0" w:firstLineChars="0"/>
              <w:rPr>
                <w:rFonts w:hint="eastAsia"/>
                <w:vertAlign w:val="baseline"/>
                <w:lang w:eastAsia="zh-CN"/>
              </w:rPr>
            </w:pPr>
            <w:r>
              <w:rPr>
                <w:rFonts w:hint="eastAsia"/>
                <w:vertAlign w:val="baseline"/>
                <w:lang w:eastAsia="zh-CN"/>
              </w:rPr>
              <w:t>触发握住冰箱门把手的条件之一</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4998" w:type="dxa"/>
            <w:vAlign w:val="center"/>
          </w:tcPr>
          <w:p>
            <w:pPr>
              <w:ind w:left="0" w:leftChars="0" w:firstLine="0" w:firstLineChars="0"/>
              <w:jc w:val="both"/>
              <w:rPr>
                <w:rFonts w:hint="eastAsia" w:eastAsia="宋体"/>
                <w:vertAlign w:val="baseline"/>
                <w:lang w:eastAsia="zh-CN"/>
              </w:rPr>
            </w:pPr>
            <w:r>
              <w:rPr>
                <w:rFonts w:hint="eastAsia"/>
                <w:vertAlign w:val="baseline"/>
                <w:lang w:eastAsia="zh-CN"/>
              </w:rPr>
              <w:t>Attachments Module：根据曲线插值变换物体</w:t>
            </w:r>
          </w:p>
        </w:tc>
        <w:tc>
          <w:tcPr>
            <w:tcW w:w="4289" w:type="dxa"/>
          </w:tcPr>
          <w:p>
            <w:pPr>
              <w:ind w:left="0" w:leftChars="0" w:firstLine="0" w:firstLineChars="0"/>
              <w:rPr>
                <w:rFonts w:hint="eastAsia" w:eastAsia="宋体"/>
                <w:vertAlign w:val="baseline"/>
                <w:lang w:eastAsia="zh-CN"/>
              </w:rPr>
            </w:pPr>
            <w:r>
              <w:rPr>
                <w:rFonts w:hint="eastAsia"/>
                <w:vertAlign w:val="baseline"/>
                <w:lang w:eastAsia="zh-CN"/>
              </w:rPr>
              <w:t>未在应用中实现</w:t>
            </w:r>
          </w:p>
        </w:tc>
      </w:tr>
    </w:tbl>
    <w:p>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一些L</w:t>
      </w:r>
      <w:r>
        <w:t>eap Motion应用设计上的心得</w:t>
      </w:r>
      <w:r>
        <w:rPr>
          <w:rFonts w:hint="eastAsia"/>
        </w:rPr>
        <w:t>。</w:t>
      </w:r>
    </w:p>
    <w:p>
      <w:pPr>
        <w:pStyle w:val="33"/>
        <w:ind w:firstLine="480"/>
      </w:pPr>
      <w:r>
        <w:rPr>
          <w:rFonts w:hint="eastAsia"/>
        </w:rPr>
        <w:t>1、要发挥L</w:t>
      </w:r>
      <w:r>
        <w:t>eap Motion从简出发的手势操作优势，</w:t>
      </w:r>
      <w:r>
        <w:rPr>
          <w:rFonts w:hint="eastAsia"/>
        </w:rPr>
        <w:t>界面</w:t>
      </w:r>
      <w:r>
        <w:t>的设计</w:t>
      </w:r>
      <w:r>
        <w:rPr>
          <w:rFonts w:hint="eastAsia"/>
        </w:rPr>
        <w:t>也需简明易用，交互方式不宜复杂化。</w:t>
      </w:r>
    </w:p>
    <w:p>
      <w:pPr>
        <w:pStyle w:val="33"/>
        <w:ind w:firstLine="480"/>
      </w:pPr>
      <w:r>
        <w:rPr>
          <w:rFonts w:hint="eastAsia"/>
        </w:rPr>
        <w:t>2、要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pPr>
        <w:pStyle w:val="33"/>
        <w:ind w:firstLine="480"/>
        <w:rPr>
          <w:rFonts w:hint="eastAsia"/>
        </w:rPr>
      </w:pPr>
      <w:r>
        <w:rPr>
          <w:rFonts w:hint="eastAsia"/>
        </w:rPr>
        <w:t>3、当前L</w:t>
      </w:r>
      <w:r>
        <w:t>eap Motion还未被大众所认知，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pPr>
        <w:pStyle w:val="3"/>
        <w:rPr>
          <w:rFonts w:hint="eastAsia"/>
        </w:rPr>
      </w:pPr>
      <w:bookmarkStart w:id="72" w:name="_Toc29837"/>
      <w:r>
        <w:rPr>
          <w:rFonts w:hint="eastAsia"/>
        </w:rPr>
        <w:t>开发总结</w:t>
      </w:r>
      <w:bookmarkEnd w:id="72"/>
    </w:p>
    <w:p>
      <w:pPr>
        <w:ind w:firstLine="48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在动手</w:t>
      </w:r>
      <w:r>
        <w:rPr>
          <w:color w:val="000000" w:themeColor="text1"/>
          <w14:textFill>
            <w14:solidFill>
              <w14:schemeClr w14:val="tx1"/>
            </w14:solidFill>
          </w14:textFill>
        </w:rPr>
        <w:t>开发</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过程中</w:t>
      </w:r>
      <w:r>
        <w:rPr>
          <w:rFonts w:hint="eastAsia"/>
          <w:color w:val="000000" w:themeColor="text1"/>
          <w14:textFill>
            <w14:solidFill>
              <w14:schemeClr w14:val="tx1"/>
            </w14:solidFill>
          </w14:textFill>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pPr>
        <w:ind w:firstLine="480"/>
        <w:rPr>
          <w:rFonts w:cs="宋体"/>
          <w:color w:val="000000" w:themeColor="text1"/>
          <w14:textFill>
            <w14:solidFill>
              <w14:schemeClr w14:val="tx1"/>
            </w14:solidFill>
          </w14:textFill>
        </w:rPr>
      </w:pPr>
      <w:r>
        <w:rPr>
          <w:rFonts w:hint="eastAsia"/>
          <w:color w:val="000000" w:themeColor="text1"/>
          <w14:textFill>
            <w14:solidFill>
              <w14:schemeClr w14:val="tx1"/>
            </w14:solidFill>
          </w14:textFill>
        </w:rPr>
        <w:t>Leap Motion在实际的</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使用中，精度很高，但过高的精度容易将人手轻微的颤抖也捕获到，有时会出现异常。在非接触式手势交互中，Leap Motion可以满足多种复杂手势条件，具有很强的扩展性。</w:t>
      </w:r>
      <w:r>
        <w:rPr>
          <w:rFonts w:hint="eastAsia" w:cs="宋体"/>
          <w:color w:val="000000" w:themeColor="text1"/>
          <w14:textFill>
            <w14:solidFill>
              <w14:schemeClr w14:val="tx1"/>
            </w14:solidFill>
          </w14:textFill>
        </w:rPr>
        <w:t>而在接触式交互（包括UI交互）中，由于Leap Motion的坐标系与Unity坐标系单位不同，需要将所有物体大小及距离缩小到几十分之一到一百分之一不等才能用于交互，这一类的开发略带难度，需要反复调整。使用Leap Motion自带的交互引擎与物体进行接触式交互时，对物体形状和大小也有较多的限制。</w:t>
      </w:r>
    </w:p>
    <w:p>
      <w:pPr>
        <w:ind w:firstLine="480"/>
        <w:rPr>
          <w:rFonts w:cs="Times New Roman"/>
          <w:color w:val="000000" w:themeColor="text1"/>
          <w14:textFill>
            <w14:solidFill>
              <w14:schemeClr w14:val="tx1"/>
            </w14:solidFill>
          </w14:textFill>
        </w:rPr>
      </w:pPr>
      <w:r>
        <w:rPr>
          <w:rFonts w:hint="eastAsia" w:cs="宋体"/>
          <w:color w:val="000000" w:themeColor="text1"/>
          <w14:textFill>
            <w14:solidFill>
              <w14:schemeClr w14:val="tx1"/>
            </w14:solidFill>
          </w14:textFill>
        </w:rPr>
        <w:t>将以上使用体验进行归纳，得到初步结论是：Leap Motion较为适用于开发无接触或弱接触式的手势体感交互系统，例如翻阅电子书、下国际象棋、三维场景漫游等，在这些情景下的体验应当是非常良好的。事实上</w:t>
      </w:r>
      <w:r>
        <w:rPr>
          <w:rFonts w:cs="宋体"/>
          <w:color w:val="000000" w:themeColor="text1"/>
          <w14:textFill>
            <w14:solidFill>
              <w14:schemeClr w14:val="tx1"/>
            </w14:solidFill>
          </w14:textFill>
        </w:rPr>
        <w:t>，本</w:t>
      </w:r>
      <w:r>
        <w:rPr>
          <w:rFonts w:hint="eastAsia" w:cs="宋体"/>
          <w:color w:val="000000" w:themeColor="text1"/>
          <w14:textFill>
            <w14:solidFill>
              <w14:schemeClr w14:val="tx1"/>
            </w14:solidFill>
          </w14:textFill>
        </w:rPr>
        <w:t>应用</w:t>
      </w:r>
      <w:r>
        <w:rPr>
          <w:rFonts w:cs="宋体"/>
          <w:color w:val="000000" w:themeColor="text1"/>
          <w14:textFill>
            <w14:solidFill>
              <w14:schemeClr w14:val="tx1"/>
            </w14:solidFill>
          </w14:textFill>
        </w:rPr>
        <w:t>所使用到的只是</w:t>
      </w:r>
      <w:r>
        <w:rPr>
          <w:rFonts w:cs="Times New Roman"/>
          <w:color w:val="000000" w:themeColor="text1"/>
          <w14:textFill>
            <w14:solidFill>
              <w14:schemeClr w14:val="tx1"/>
            </w14:solidFill>
          </w14:textFill>
        </w:rPr>
        <w:t>Leap Motion</w:t>
      </w:r>
      <w:r>
        <w:rPr>
          <w:rFonts w:hint="eastAsia" w:cs="Times New Roman"/>
          <w:color w:val="000000" w:themeColor="text1"/>
          <w14:textFill>
            <w14:solidFill>
              <w14:schemeClr w14:val="tx1"/>
            </w14:solidFill>
          </w14:textFill>
        </w:rPr>
        <w:t>部分</w:t>
      </w:r>
      <w:r>
        <w:rPr>
          <w:rFonts w:cs="Times New Roman"/>
          <w:color w:val="000000" w:themeColor="text1"/>
          <w14:textFill>
            <w14:solidFill>
              <w14:schemeClr w14:val="tx1"/>
            </w14:solidFill>
          </w14:textFill>
        </w:rPr>
        <w:t>功能</w:t>
      </w:r>
      <w:r>
        <w:rPr>
          <w:rFonts w:hint="eastAsia" w:cs="Times New Roman"/>
          <w:color w:val="000000" w:themeColor="text1"/>
          <w14:textFill>
            <w14:solidFill>
              <w14:schemeClr w14:val="tx1"/>
            </w14:solidFill>
          </w14:textFill>
        </w:rPr>
        <w:t>，若</w:t>
      </w:r>
      <w:r>
        <w:rPr>
          <w:rFonts w:cs="Times New Roman"/>
          <w:color w:val="000000" w:themeColor="text1"/>
          <w14:textFill>
            <w14:solidFill>
              <w14:schemeClr w14:val="tx1"/>
            </w14:solidFill>
          </w14:textFill>
        </w:rPr>
        <w:t>深入</w:t>
      </w:r>
      <w:r>
        <w:rPr>
          <w:rFonts w:hint="eastAsia" w:cs="Times New Roman"/>
          <w:color w:val="000000" w:themeColor="text1"/>
          <w14:textFill>
            <w14:solidFill>
              <w14:schemeClr w14:val="tx1"/>
            </w14:solidFill>
          </w14:textFill>
        </w:rPr>
        <w:t>研究其API和</w:t>
      </w:r>
      <w:r>
        <w:rPr>
          <w:rFonts w:cs="Times New Roman"/>
          <w:color w:val="000000" w:themeColor="text1"/>
          <w14:textFill>
            <w14:solidFill>
              <w14:schemeClr w14:val="tx1"/>
            </w14:solidFill>
          </w14:textFill>
        </w:rPr>
        <w:t>提供的资源包，</w:t>
      </w:r>
      <w:r>
        <w:rPr>
          <w:rFonts w:hint="eastAsia" w:cs="Times New Roman"/>
          <w:color w:val="000000" w:themeColor="text1"/>
          <w14:textFill>
            <w14:solidFill>
              <w14:schemeClr w14:val="tx1"/>
            </w14:solidFill>
          </w14:textFill>
        </w:rPr>
        <w:t>可以</w:t>
      </w:r>
      <w:r>
        <w:rPr>
          <w:rFonts w:cs="Times New Roman"/>
          <w:color w:val="000000" w:themeColor="text1"/>
          <w14:textFill>
            <w14:solidFill>
              <w14:schemeClr w14:val="tx1"/>
            </w14:solidFill>
          </w14:textFill>
        </w:rPr>
        <w:t>制作出如同</w:t>
      </w:r>
      <w:r>
        <w:rPr>
          <w:rFonts w:hint="eastAsia" w:cs="Times New Roman"/>
          <w:color w:val="000000" w:themeColor="text1"/>
          <w14:textFill>
            <w14:solidFill>
              <w14:schemeClr w14:val="tx1"/>
            </w14:solidFill>
          </w14:textFill>
        </w:rPr>
        <w:t>官方</w:t>
      </w:r>
      <w:r>
        <w:rPr>
          <w:rFonts w:cs="Times New Roman"/>
          <w:color w:val="000000" w:themeColor="text1"/>
          <w14:textFill>
            <w14:solidFill>
              <w14:schemeClr w14:val="tx1"/>
            </w14:solidFill>
          </w14:textFill>
        </w:rPr>
        <w:t>所展示的Demo一样</w:t>
      </w:r>
      <w:r>
        <w:rPr>
          <w:rFonts w:hint="eastAsia" w:cs="Times New Roman"/>
          <w:color w:val="000000" w:themeColor="text1"/>
          <w14:textFill>
            <w14:solidFill>
              <w14:schemeClr w14:val="tx1"/>
            </w14:solidFill>
          </w14:textFill>
        </w:rPr>
        <w:t>强大</w:t>
      </w:r>
      <w:r>
        <w:rPr>
          <w:rFonts w:cs="Times New Roman"/>
          <w:color w:val="000000" w:themeColor="text1"/>
          <w14:textFill>
            <w14:solidFill>
              <w14:schemeClr w14:val="tx1"/>
            </w14:solidFill>
          </w14:textFill>
        </w:rPr>
        <w:t>的</w:t>
      </w:r>
      <w:r>
        <w:rPr>
          <w:rFonts w:hint="eastAsia" w:cs="Times New Roman"/>
          <w:color w:val="000000" w:themeColor="text1"/>
          <w14:textFill>
            <w14:solidFill>
              <w14:schemeClr w14:val="tx1"/>
            </w14:solidFill>
          </w14:textFill>
        </w:rPr>
        <w:t>应用</w:t>
      </w:r>
      <w:r>
        <w:rPr>
          <w:rFonts w:cs="Times New Roman"/>
          <w:color w:val="000000" w:themeColor="text1"/>
          <w14:textFill>
            <w14:solidFill>
              <w14:schemeClr w14:val="tx1"/>
            </w14:solidFill>
          </w14:textFill>
        </w:rPr>
        <w:t>程序。</w:t>
      </w:r>
    </w:p>
    <w:p>
      <w:pPr>
        <w:pStyle w:val="3"/>
        <w:rPr>
          <w:color w:val="000000" w:themeColor="text1"/>
          <w14:textFill>
            <w14:solidFill>
              <w14:schemeClr w14:val="tx1"/>
            </w14:solidFill>
          </w14:textFill>
        </w:rPr>
      </w:pPr>
      <w:bookmarkStart w:id="73" w:name="_Toc30909"/>
      <w:r>
        <w:rPr>
          <w:rFonts w:hint="eastAsia"/>
          <w:color w:val="000000" w:themeColor="text1"/>
          <w14:textFill>
            <w14:solidFill>
              <w14:schemeClr w14:val="tx1"/>
            </w14:solidFill>
          </w14:textFill>
        </w:rPr>
        <w:t>对L</w:t>
      </w:r>
      <w:r>
        <w:rPr>
          <w:color w:val="000000" w:themeColor="text1"/>
          <w14:textFill>
            <w14:solidFill>
              <w14:schemeClr w14:val="tx1"/>
            </w14:solidFill>
          </w14:textFill>
        </w:rPr>
        <w:t>eap Motion的</w:t>
      </w:r>
      <w:r>
        <w:rPr>
          <w:rFonts w:hint="eastAsia"/>
          <w:color w:val="000000" w:themeColor="text1"/>
          <w14:textFill>
            <w14:solidFill>
              <w14:schemeClr w14:val="tx1"/>
            </w14:solidFill>
          </w14:textFill>
        </w:rPr>
        <w:t>展望</w:t>
      </w:r>
      <w:bookmarkEnd w:id="73"/>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就</w:t>
      </w:r>
      <w:r>
        <w:rPr>
          <w:color w:val="000000" w:themeColor="text1"/>
          <w14:textFill>
            <w14:solidFill>
              <w14:schemeClr w14:val="tx1"/>
            </w14:solidFill>
          </w14:textFill>
        </w:rPr>
        <w:t>目前而言，</w:t>
      </w:r>
      <w:r>
        <w:rPr>
          <w:rFonts w:hint="eastAsia"/>
          <w:color w:val="000000" w:themeColor="text1"/>
          <w14:textFill>
            <w14:solidFill>
              <w14:schemeClr w14:val="tx1"/>
            </w14:solidFill>
          </w14:textFill>
        </w:rPr>
        <w:t>关于L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应用</w:t>
      </w:r>
      <w:r>
        <w:rPr>
          <w:color w:val="000000" w:themeColor="text1"/>
          <w14:textFill>
            <w14:solidFill>
              <w14:schemeClr w14:val="tx1"/>
            </w14:solidFill>
          </w14:textFill>
        </w:rPr>
        <w:t>开发</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资料</w:t>
      </w:r>
      <w:r>
        <w:rPr>
          <w:rFonts w:hint="eastAsia"/>
          <w:color w:val="000000" w:themeColor="text1"/>
          <w14:textFill>
            <w14:solidFill>
              <w14:schemeClr w14:val="tx1"/>
            </w14:solidFill>
          </w14:textFill>
        </w:rPr>
        <w:t>非常</w:t>
      </w:r>
      <w:r>
        <w:rPr>
          <w:color w:val="000000" w:themeColor="text1"/>
          <w14:textFill>
            <w14:solidFill>
              <w14:schemeClr w14:val="tx1"/>
            </w14:solidFill>
          </w14:textFill>
        </w:rPr>
        <w:t>稀缺，对于开发出功能丰富的程序还是有一定难度</w:t>
      </w:r>
      <w:r>
        <w:rPr>
          <w:rFonts w:hint="eastAsia"/>
          <w:color w:val="000000" w:themeColor="text1"/>
          <w14:textFill>
            <w14:solidFill>
              <w14:schemeClr w14:val="tx1"/>
            </w14:solidFill>
          </w14:textFill>
        </w:rPr>
        <w:t>。然而L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凭借着精度高、</w:t>
      </w:r>
      <w:r>
        <w:rPr>
          <w:color w:val="000000" w:themeColor="text1"/>
          <w14:textFill>
            <w14:solidFill>
              <w14:schemeClr w14:val="tx1"/>
            </w14:solidFill>
          </w14:textFill>
        </w:rPr>
        <w:t>速度快、价格低</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设备轻巧</w:t>
      </w:r>
      <w:r>
        <w:rPr>
          <w:rFonts w:hint="eastAsia"/>
          <w:color w:val="000000" w:themeColor="text1"/>
          <w14:textFill>
            <w14:solidFill>
              <w14:schemeClr w14:val="tx1"/>
            </w14:solidFill>
          </w14:textFill>
        </w:rPr>
        <w:t>，适用</w:t>
      </w:r>
      <w:r>
        <w:rPr>
          <w:color w:val="000000" w:themeColor="text1"/>
          <w14:textFill>
            <w14:solidFill>
              <w14:schemeClr w14:val="tx1"/>
            </w14:solidFill>
          </w14:textFill>
        </w:rPr>
        <w:t>平台广</w:t>
      </w:r>
      <w:r>
        <w:rPr>
          <w:rFonts w:hint="eastAsia"/>
          <w:color w:val="000000" w:themeColor="text1"/>
          <w14:textFill>
            <w14:solidFill>
              <w14:schemeClr w14:val="tx1"/>
            </w14:solidFill>
          </w14:textFill>
        </w:rPr>
        <w:t>且只需</w:t>
      </w:r>
      <w:r>
        <w:rPr>
          <w:color w:val="000000" w:themeColor="text1"/>
          <w14:textFill>
            <w14:solidFill>
              <w14:schemeClr w14:val="tx1"/>
            </w14:solidFill>
          </w14:textFill>
        </w:rPr>
        <w:t>升级驱动等</w:t>
      </w:r>
      <w:r>
        <w:rPr>
          <w:rFonts w:hint="eastAsia"/>
          <w:color w:val="000000" w:themeColor="text1"/>
          <w14:textFill>
            <w14:solidFill>
              <w14:schemeClr w14:val="tx1"/>
            </w14:solidFill>
          </w14:textFill>
        </w:rPr>
        <w:t>众多</w:t>
      </w:r>
      <w:r>
        <w:rPr>
          <w:color w:val="000000" w:themeColor="text1"/>
          <w14:textFill>
            <w14:solidFill>
              <w14:schemeClr w14:val="tx1"/>
            </w14:solidFill>
          </w14:textFill>
        </w:rPr>
        <w:t>优点，</w:t>
      </w:r>
      <w:r>
        <w:rPr>
          <w:rFonts w:hint="eastAsia"/>
          <w:color w:val="000000" w:themeColor="text1"/>
          <w14:textFill>
            <w14:solidFill>
              <w14:schemeClr w14:val="tx1"/>
            </w14:solidFill>
          </w14:textFill>
        </w:rPr>
        <w:t>依然具有极大</w:t>
      </w:r>
      <w:r>
        <w:rPr>
          <w:color w:val="000000" w:themeColor="text1"/>
          <w14:textFill>
            <w14:solidFill>
              <w14:schemeClr w14:val="tx1"/>
            </w14:solidFill>
          </w14:textFill>
        </w:rPr>
        <w:t>的潜力</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是研究体感交互的</w:t>
      </w:r>
      <w:r>
        <w:rPr>
          <w:rFonts w:hint="eastAsia"/>
          <w:color w:val="000000" w:themeColor="text1"/>
          <w14:textFill>
            <w14:solidFill>
              <w14:schemeClr w14:val="tx1"/>
            </w14:solidFill>
          </w14:textFill>
        </w:rPr>
        <w:t>优秀</w:t>
      </w:r>
      <w:r>
        <w:rPr>
          <w:color w:val="000000" w:themeColor="text1"/>
          <w14:textFill>
            <w14:solidFill>
              <w14:schemeClr w14:val="tx1"/>
            </w14:solidFill>
          </w14:textFill>
        </w:rPr>
        <w:t>选择</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相信</w:t>
      </w:r>
      <w:r>
        <w:rPr>
          <w:rFonts w:hint="eastAsia"/>
          <w:color w:val="000000" w:themeColor="text1"/>
          <w14:textFill>
            <w14:solidFill>
              <w14:schemeClr w14:val="tx1"/>
            </w14:solidFill>
          </w14:textFill>
        </w:rPr>
        <w:t>未来通过L</w:t>
      </w:r>
      <w:r>
        <w:rPr>
          <w:color w:val="000000" w:themeColor="text1"/>
          <w14:textFill>
            <w14:solidFill>
              <w14:schemeClr w14:val="tx1"/>
            </w14:solidFill>
          </w14:textFill>
        </w:rPr>
        <w:t>eap Motion公司</w:t>
      </w:r>
      <w:r>
        <w:rPr>
          <w:rFonts w:hint="eastAsia"/>
          <w:color w:val="000000" w:themeColor="text1"/>
          <w14:textFill>
            <w14:solidFill>
              <w14:schemeClr w14:val="tx1"/>
            </w14:solidFill>
          </w14:textFill>
        </w:rPr>
        <w:t>与VR-AR-MR产业链</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其他公司的不断</w:t>
      </w:r>
      <w:r>
        <w:rPr>
          <w:color w:val="000000" w:themeColor="text1"/>
          <w14:textFill>
            <w14:solidFill>
              <w14:schemeClr w14:val="tx1"/>
            </w14:solidFill>
          </w14:textFill>
        </w:rPr>
        <w:t>深入合作</w:t>
      </w:r>
      <w:r>
        <w:rPr>
          <w:rFonts w:hint="eastAsia"/>
          <w:color w:val="000000" w:themeColor="text1"/>
          <w14:textFill>
            <w14:solidFill>
              <w14:schemeClr w14:val="tx1"/>
            </w14:solidFill>
          </w14:textFill>
        </w:rPr>
        <w:t>，更多新奇有趣的或</w:t>
      </w:r>
      <w:r>
        <w:rPr>
          <w:color w:val="000000" w:themeColor="text1"/>
          <w14:textFill>
            <w14:solidFill>
              <w14:schemeClr w14:val="tx1"/>
            </w14:solidFill>
          </w14:textFill>
        </w:rPr>
        <w:t>实用</w:t>
      </w:r>
      <w:r>
        <w:rPr>
          <w:rFonts w:hint="eastAsia"/>
          <w:color w:val="000000" w:themeColor="text1"/>
          <w14:textFill>
            <w14:solidFill>
              <w14:schemeClr w14:val="tx1"/>
            </w14:solidFill>
          </w14:textFill>
        </w:rPr>
        <w:t>方便</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应用</w:t>
      </w:r>
      <w:r>
        <w:rPr>
          <w:color w:val="000000" w:themeColor="text1"/>
          <w14:textFill>
            <w14:solidFill>
              <w14:schemeClr w14:val="tx1"/>
            </w14:solidFill>
          </w14:textFill>
        </w:rPr>
        <w:t>被开发出来，</w:t>
      </w:r>
      <w:r>
        <w:rPr>
          <w:rFonts w:hint="eastAsia"/>
          <w:color w:val="000000" w:themeColor="text1"/>
          <w14:textFill>
            <w14:solidFill>
              <w14:schemeClr w14:val="tx1"/>
            </w14:solidFill>
          </w14:textFill>
        </w:rPr>
        <w:t>L</w:t>
      </w:r>
      <w:r>
        <w:rPr>
          <w:color w:val="000000" w:themeColor="text1"/>
          <w14:textFill>
            <w14:solidFill>
              <w14:schemeClr w14:val="tx1"/>
            </w14:solidFill>
          </w14:textFill>
        </w:rPr>
        <w:t>eap Motion</w:t>
      </w:r>
      <w:r>
        <w:rPr>
          <w:rFonts w:hint="eastAsia"/>
          <w:color w:val="000000" w:themeColor="text1"/>
          <w14:textFill>
            <w14:solidFill>
              <w14:schemeClr w14:val="tx1"/>
            </w14:solidFill>
          </w14:textFill>
        </w:rPr>
        <w:t>及其提供</w:t>
      </w:r>
      <w:r>
        <w:rPr>
          <w:color w:val="000000" w:themeColor="text1"/>
          <w14:textFill>
            <w14:solidFill>
              <w14:schemeClr w14:val="tx1"/>
            </w14:solidFill>
          </w14:textFill>
        </w:rPr>
        <w:t>的手势交互体验将被众人所熟知</w:t>
      </w:r>
      <w:r>
        <w:rPr>
          <w:rFonts w:hint="eastAsia"/>
          <w:color w:val="000000" w:themeColor="text1"/>
          <w14:textFill>
            <w14:solidFill>
              <w14:schemeClr w14:val="tx1"/>
            </w14:solidFill>
          </w14:textFill>
        </w:rPr>
        <w:t>，其</w:t>
      </w:r>
      <w:r>
        <w:rPr>
          <w:rFonts w:ascii="Helvetica" w:hAnsi="Helvetica" w:cs="Helvetica"/>
          <w:color w:val="000000" w:themeColor="text1"/>
          <w:shd w:val="clear" w:color="auto" w:fill="FFFFFF"/>
          <w14:textFill>
            <w14:solidFill>
              <w14:schemeClr w14:val="tx1"/>
            </w14:solidFill>
          </w14:textFill>
        </w:rPr>
        <w:t>价值还会</w:t>
      </w:r>
      <w:r>
        <w:rPr>
          <w:rFonts w:hint="eastAsia" w:ascii="Helvetica" w:hAnsi="Helvetica" w:cs="Helvetica"/>
          <w:color w:val="000000" w:themeColor="text1"/>
          <w:shd w:val="clear" w:color="auto" w:fill="FFFFFF"/>
          <w14:textFill>
            <w14:solidFill>
              <w14:schemeClr w14:val="tx1"/>
            </w14:solidFill>
          </w14:textFill>
        </w:rPr>
        <w:t>体现</w:t>
      </w:r>
      <w:r>
        <w:rPr>
          <w:rFonts w:ascii="Helvetica" w:hAnsi="Helvetica" w:cs="Helvetica"/>
          <w:color w:val="000000" w:themeColor="text1"/>
          <w:shd w:val="clear" w:color="auto" w:fill="FFFFFF"/>
          <w14:textFill>
            <w14:solidFill>
              <w14:schemeClr w14:val="tx1"/>
            </w14:solidFill>
          </w14:textFill>
        </w:rPr>
        <w:t>在智能手机、机器人、汽车</w:t>
      </w:r>
      <w:r>
        <w:rPr>
          <w:rFonts w:hint="eastAsia" w:ascii="Helvetica" w:hAnsi="Helvetica" w:cs="Helvetica"/>
          <w:color w:val="000000" w:themeColor="text1"/>
          <w:shd w:val="clear" w:color="auto" w:fill="FFFFFF"/>
          <w14:textFill>
            <w14:solidFill>
              <w14:schemeClr w14:val="tx1"/>
            </w14:solidFill>
          </w14:textFill>
        </w:rPr>
        <w:t>等地方</w:t>
      </w:r>
      <w:r>
        <w:rPr>
          <w:rFonts w:ascii="Helvetica" w:hAnsi="Helvetica" w:cs="Helvetica"/>
          <w:color w:val="000000" w:themeColor="text1"/>
          <w:shd w:val="clear" w:color="auto" w:fill="FFFFFF"/>
          <w14:textFill>
            <w14:solidFill>
              <w14:schemeClr w14:val="tx1"/>
            </w14:solidFill>
          </w14:textFill>
        </w:rPr>
        <w:t>。</w:t>
      </w:r>
      <w:r>
        <w:rPr>
          <w:rFonts w:hint="eastAsia" w:ascii="Helvetica" w:hAnsi="Helvetica" w:cs="Helvetica"/>
          <w:color w:val="000000" w:themeColor="text1"/>
          <w:shd w:val="clear" w:color="auto" w:fill="FFFFFF"/>
          <w14:textFill>
            <w14:solidFill>
              <w14:schemeClr w14:val="tx1"/>
            </w14:solidFill>
          </w14:textFill>
        </w:rPr>
        <w:t>而</w:t>
      </w:r>
      <w:r>
        <w:rPr>
          <w:rFonts w:ascii="Helvetica" w:hAnsi="Helvetica" w:cs="Helvetica"/>
          <w:color w:val="000000" w:themeColor="text1"/>
          <w:shd w:val="clear" w:color="auto" w:fill="FFFFFF"/>
          <w14:textFill>
            <w14:solidFill>
              <w14:schemeClr w14:val="tx1"/>
            </w14:solidFill>
          </w14:textFill>
        </w:rPr>
        <w:t>手势</w:t>
      </w:r>
      <w:r>
        <w:rPr>
          <w:rFonts w:hint="eastAsia" w:ascii="Helvetica" w:hAnsi="Helvetica" w:cs="Helvetica"/>
          <w:color w:val="000000" w:themeColor="text1"/>
          <w:shd w:val="clear" w:color="auto" w:fill="FFFFFF"/>
          <w14:textFill>
            <w14:solidFill>
              <w14:schemeClr w14:val="tx1"/>
            </w14:solidFill>
          </w14:textFill>
        </w:rPr>
        <w:t>这一</w:t>
      </w:r>
      <w:r>
        <w:rPr>
          <w:rFonts w:ascii="Helvetica" w:hAnsi="Helvetica" w:cs="Helvetica"/>
          <w:color w:val="000000" w:themeColor="text1"/>
          <w:shd w:val="clear" w:color="auto" w:fill="FFFFFF"/>
          <w14:textFill>
            <w14:solidFill>
              <w14:schemeClr w14:val="tx1"/>
            </w14:solidFill>
          </w14:textFill>
        </w:rPr>
        <w:t>交互方式</w:t>
      </w:r>
      <w:r>
        <w:rPr>
          <w:rFonts w:hint="eastAsia" w:ascii="Helvetica" w:hAnsi="Helvetica" w:cs="Helvetica"/>
          <w:color w:val="000000" w:themeColor="text1"/>
          <w:shd w:val="clear" w:color="auto" w:fill="FFFFFF"/>
          <w14:textFill>
            <w14:solidFill>
              <w14:schemeClr w14:val="tx1"/>
            </w14:solidFill>
          </w14:textFill>
        </w:rPr>
        <w:t>也将成为</w:t>
      </w:r>
      <w:r>
        <w:rPr>
          <w:rFonts w:ascii="Helvetica" w:hAnsi="Helvetica" w:cs="Helvetica"/>
          <w:color w:val="000000" w:themeColor="text1"/>
          <w:shd w:val="clear" w:color="auto" w:fill="FFFFFF"/>
          <w14:textFill>
            <w14:solidFill>
              <w14:schemeClr w14:val="tx1"/>
            </w14:solidFill>
          </w14:textFill>
        </w:rPr>
        <w:t>未来计算的一部分，与鼠标、键盘、触摸</w:t>
      </w:r>
      <w:r>
        <w:rPr>
          <w:rFonts w:hint="eastAsia" w:ascii="Helvetica" w:hAnsi="Helvetica" w:cs="Helvetica"/>
          <w:color w:val="000000" w:themeColor="text1"/>
          <w:shd w:val="clear" w:color="auto" w:fill="FFFFFF"/>
          <w14:textFill>
            <w14:solidFill>
              <w14:schemeClr w14:val="tx1"/>
            </w14:solidFill>
          </w14:textFill>
        </w:rPr>
        <w:t>、</w:t>
      </w:r>
      <w:r>
        <w:rPr>
          <w:rFonts w:ascii="Helvetica" w:hAnsi="Helvetica" w:cs="Helvetica"/>
          <w:color w:val="000000" w:themeColor="text1"/>
          <w:shd w:val="clear" w:color="auto" w:fill="FFFFFF"/>
          <w14:textFill>
            <w14:solidFill>
              <w14:schemeClr w14:val="tx1"/>
            </w14:solidFill>
          </w14:textFill>
        </w:rPr>
        <w:t>声音</w:t>
      </w:r>
      <w:r>
        <w:rPr>
          <w:rFonts w:hint="eastAsia" w:ascii="Helvetica" w:hAnsi="Helvetica" w:cs="Helvetica"/>
          <w:color w:val="000000" w:themeColor="text1"/>
          <w:shd w:val="clear" w:color="auto" w:fill="FFFFFF"/>
          <w14:textFill>
            <w14:solidFill>
              <w14:schemeClr w14:val="tx1"/>
            </w14:solidFill>
          </w14:textFill>
        </w:rPr>
        <w:t>等</w:t>
      </w:r>
      <w:r>
        <w:rPr>
          <w:rFonts w:ascii="Helvetica" w:hAnsi="Helvetica" w:cs="Helvetica"/>
          <w:color w:val="000000" w:themeColor="text1"/>
          <w:shd w:val="clear" w:color="auto" w:fill="FFFFFF"/>
          <w14:textFill>
            <w14:solidFill>
              <w14:schemeClr w14:val="tx1"/>
            </w14:solidFill>
          </w14:textFill>
        </w:rPr>
        <w:t>并存。</w:t>
      </w:r>
    </w:p>
    <w:p>
      <w:pPr>
        <w:pStyle w:val="14"/>
        <w:ind w:firstLine="643"/>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br w:type="page"/>
      </w:r>
    </w:p>
    <w:p>
      <w:pPr>
        <w:pStyle w:val="14"/>
        <w:rPr>
          <w:rFonts w:ascii="Times New Roman" w:hAnsi="Times New Roman"/>
          <w:color w:val="000000" w:themeColor="text1"/>
          <w14:textFill>
            <w14:solidFill>
              <w14:schemeClr w14:val="tx1"/>
            </w14:solidFill>
          </w14:textFill>
        </w:rPr>
      </w:pPr>
      <w:bookmarkStart w:id="74" w:name="_Toc22052"/>
      <w:r>
        <w:rPr>
          <w:rFonts w:hint="eastAsia" w:ascii="Times New Roman" w:hAnsi="Times New Roman"/>
          <w:color w:val="000000" w:themeColor="text1"/>
          <w14:textFill>
            <w14:solidFill>
              <w14:schemeClr w14:val="tx1"/>
            </w14:solidFill>
          </w14:textFill>
        </w:rPr>
        <w:t xml:space="preserve">参  考 </w:t>
      </w:r>
      <w:r>
        <w:rPr>
          <w:rFonts w:ascii="Times New Roman" w:hAnsi="Times New Roman"/>
          <w:color w:val="000000" w:themeColor="text1"/>
          <w14:textFill>
            <w14:solidFill>
              <w14:schemeClr w14:val="tx1"/>
            </w14:solidFill>
          </w14:textFill>
        </w:rPr>
        <w:t xml:space="preserve"> </w:t>
      </w:r>
      <w:r>
        <w:rPr>
          <w:rFonts w:hint="eastAsia" w:ascii="Times New Roman" w:hAnsi="Times New Roman"/>
          <w:color w:val="000000" w:themeColor="text1"/>
          <w14:textFill>
            <w14:solidFill>
              <w14:schemeClr w14:val="tx1"/>
            </w14:solidFill>
          </w14:textFill>
        </w:rPr>
        <w:t>文  献</w:t>
      </w:r>
      <w:bookmarkEnd w:id="74"/>
    </w:p>
    <w:p>
      <w:pPr>
        <w:ind w:firstLine="480"/>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 Menache A. Understanding Motion Capture for Computer Animation and Video Games [M]. Morgan Kaufmann. 1999-10</w:t>
      </w:r>
      <w:r>
        <w:rPr>
          <w:rFonts w:cs="宋体"/>
          <w:color w:val="000000" w:themeColor="text1"/>
          <w14:textFill>
            <w14:solidFill>
              <w14:schemeClr w14:val="tx1"/>
            </w14:solidFill>
          </w14:textFill>
        </w:rPr>
        <w:t>.</w:t>
      </w:r>
    </w:p>
    <w:p>
      <w:pPr>
        <w:ind w:firstLine="480"/>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[2] 黄波士，陈福民. 人体运动捕捉及运动控制的研究 [J]. 计算机工程与应用. 2005-07</w:t>
      </w:r>
      <w:r>
        <w:rPr>
          <w:rFonts w:cs="宋体"/>
          <w:color w:val="000000" w:themeColor="text1"/>
          <w14:textFill>
            <w14:solidFill>
              <w14:schemeClr w14:val="tx1"/>
            </w14:solidFill>
          </w14:textFill>
        </w:rPr>
        <w:t>.</w:t>
      </w:r>
    </w:p>
    <w:p>
      <w:pPr>
        <w:ind w:firstLine="480"/>
        <w:rPr>
          <w:rFonts w:cs="宋体"/>
          <w:color w:val="000000" w:themeColor="text1"/>
          <w:szCs w:val="24"/>
          <w14:textFill>
            <w14:solidFill>
              <w14:schemeClr w14:val="tx1"/>
            </w14:solidFill>
          </w14:textFill>
        </w:rPr>
      </w:pPr>
      <w:r>
        <w:rPr>
          <w:rFonts w:hint="eastAsia" w:cs="宋体"/>
          <w:color w:val="000000" w:themeColor="text1"/>
          <w:szCs w:val="24"/>
          <w14:textFill>
            <w14:solidFill>
              <w14:schemeClr w14:val="tx1"/>
            </w14:solidFill>
          </w14:textFill>
        </w:rPr>
        <w:t>[3] 周开店，谢钧，罗健欣. 基于Leap Motion指尖位置的手势提取和识别技术研究 [J] 微型机与应用. 2017-02</w:t>
      </w:r>
      <w:r>
        <w:rPr>
          <w:rFonts w:cs="宋体"/>
          <w:color w:val="000000" w:themeColor="text1"/>
          <w:szCs w:val="24"/>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[4] 李映辉，史卓，安亚磊. 基于LeapMotion的三维手势识别方法 [J]. 现代计算机. 2016-05</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[5] 林书坦，尹长青. 基于LeapMotion的数字手势识别 [J]. 电脑知识与技术. 2015-12</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[6] 王元，高羽.</w:t>
      </w:r>
      <w:r>
        <w:rPr>
          <w:rFonts w:cs="宋体"/>
          <w:color w:val="000000" w:themeColor="text1"/>
          <w14:textFill>
            <w14:solidFill>
              <w14:schemeClr w14:val="tx1"/>
            </w14:solidFill>
          </w14:textFill>
        </w:rPr>
        <w:t xml:space="preserve"> </w:t>
      </w:r>
      <w:r>
        <w:rPr>
          <w:rFonts w:hint="eastAsia" w:cs="宋体"/>
          <w:color w:val="000000" w:themeColor="text1"/>
          <w14:textFill>
            <w14:solidFill>
              <w14:schemeClr w14:val="tx1"/>
            </w14:solidFill>
          </w14:textFill>
        </w:rPr>
        <w:t>uSens带你了解世界最先进的手势识别技术[EB/OL]. uSens凌感科技. 2015-0</w:t>
      </w:r>
      <w:r>
        <w:rPr>
          <w:rFonts w:cs="宋体"/>
          <w:color w:val="000000" w:themeColor="text1"/>
          <w14:textFill>
            <w14:solidFill>
              <w14:schemeClr w14:val="tx1"/>
            </w14:solidFill>
          </w14:textFill>
        </w:rPr>
        <w:t>2.</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[7] 沈子恒. 三角测量原理与双目视觉景深恢复 [EB/OL]. http://blog.csdn.net /shenziheng1/article/details/53301480. 2016-11</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[8] 佚名. 深度：Leap Motion手势识别大揭秘 [EB/OL]. 映维网. 2016-05</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[9] 张力钊. Leap Motion:用手指划出动感世界 [J]. 商业观察. 2016-04</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[10] 杜坤. 基于LeapMotion与Unity3D的体感游戏</w:t>
      </w:r>
      <w:r>
        <w:rPr>
          <w:rFonts w:hint="eastAsia" w:cs="宋体"/>
          <w:color w:val="000000" w:themeColor="text1"/>
          <w:lang w:eastAsia="zh-CN"/>
          <w14:textFill>
            <w14:solidFill>
              <w14:schemeClr w14:val="tx1"/>
            </w14:solidFill>
          </w14:textFill>
        </w:rPr>
        <w:t>“</w:t>
      </w:r>
      <w:r>
        <w:rPr>
          <w:rFonts w:hint="eastAsia" w:cs="宋体"/>
          <w:color w:val="000000" w:themeColor="text1"/>
          <w14:textFill>
            <w14:solidFill>
              <w14:schemeClr w14:val="tx1"/>
            </w14:solidFill>
          </w14:textFill>
        </w:rPr>
        <w:t>Survial&amp;Shoot”的开发 [D]. 云南大学. 2016-04</w:t>
      </w:r>
      <w:r>
        <w:rPr>
          <w:rFonts w:cs="宋体"/>
          <w:color w:val="000000" w:themeColor="text1"/>
          <w14:textFill>
            <w14:solidFill>
              <w14:schemeClr w14:val="tx1"/>
            </w14:solidFill>
          </w14:textFill>
        </w:rPr>
        <w:t>.</w:t>
      </w:r>
    </w:p>
    <w:p>
      <w:pPr>
        <w:ind w:firstLine="480"/>
        <w:jc w:val="left"/>
        <w:rPr>
          <w:rFonts w:cs="宋体"/>
          <w:color w:val="000000" w:themeColor="text1"/>
          <w14:textFill>
            <w14:solidFill>
              <w14:schemeClr w14:val="tx1"/>
            </w14:solidFill>
          </w14:textFill>
        </w:rPr>
      </w:pPr>
      <w:r>
        <w:rPr>
          <w:rFonts w:hint="eastAsia" w:cs="宋体"/>
          <w:color w:val="000000" w:themeColor="text1"/>
          <w14:textFill>
            <w14:solidFill>
              <w14:schemeClr w14:val="tx1"/>
            </w14:solidFill>
          </w14:textFill>
        </w:rPr>
        <w:t>[11] Hocking J. Unity in Action: Multiplatform Game Development in C# with Unity 5 [M]. 2015-06</w:t>
      </w:r>
      <w:r>
        <w:rPr>
          <w:rFonts w:cs="宋体"/>
          <w:color w:val="000000" w:themeColor="text1"/>
          <w14:textFill>
            <w14:solidFill>
              <w14:schemeClr w14:val="tx1"/>
            </w14:solidFill>
          </w14:textFill>
        </w:rPr>
        <w:t>.</w:t>
      </w:r>
    </w:p>
    <w:p>
      <w:pPr>
        <w:pStyle w:val="14"/>
        <w:rPr>
          <w:rFonts w:ascii="Times New Roman" w:hAnsi="Times New Roman"/>
          <w:color w:val="000000" w:themeColor="text1"/>
          <w14:textFill>
            <w14:solidFill>
              <w14:schemeClr w14:val="tx1"/>
            </w14:solidFill>
          </w14:textFill>
        </w:rPr>
      </w:pPr>
      <w:r>
        <w:rPr>
          <w:rFonts w:hint="eastAsia" w:ascii="Times New Roman" w:hAnsi="Times New Roman"/>
          <w:color w:val="000000" w:themeColor="text1"/>
          <w14:textFill>
            <w14:solidFill>
              <w14:schemeClr w14:val="tx1"/>
            </w14:solidFill>
          </w14:textFill>
        </w:rPr>
        <w:br w:type="page"/>
      </w:r>
    </w:p>
    <w:p>
      <w:pPr>
        <w:pStyle w:val="14"/>
        <w:rPr>
          <w:rFonts w:ascii="Times New Roman" w:hAnsi="Times New Roman"/>
          <w:color w:val="000000" w:themeColor="text1"/>
          <w14:textFill>
            <w14:solidFill>
              <w14:schemeClr w14:val="tx1"/>
            </w14:solidFill>
          </w14:textFill>
        </w:rPr>
      </w:pPr>
      <w:bookmarkStart w:id="75" w:name="_Toc22584"/>
      <w:r>
        <w:rPr>
          <w:rFonts w:hint="eastAsia" w:ascii="Times New Roman" w:hAnsi="Times New Roman"/>
          <w:color w:val="000000" w:themeColor="text1"/>
          <w14:textFill>
            <w14:solidFill>
              <w14:schemeClr w14:val="tx1"/>
            </w14:solidFill>
          </w14:textFill>
        </w:rPr>
        <w:t>致  谢</w:t>
      </w:r>
      <w:bookmarkEnd w:id="75"/>
    </w:p>
    <w:p>
      <w:pPr>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pPr>
        <w:ind w:firstLine="480"/>
        <w:rPr>
          <w:color w:val="000000" w:themeColor="text1"/>
          <w14:textFill>
            <w14:solidFill>
              <w14:schemeClr w14:val="tx1"/>
            </w14:solidFill>
          </w14:textFill>
        </w:rPr>
      </w:pPr>
    </w:p>
    <w:sectPr>
      <w:headerReference r:id="rId17" w:type="default"/>
      <w:footerReference r:id="rId19" w:type="default"/>
      <w:headerReference r:id="rId18" w:type="even"/>
      <w:footerReference r:id="rId20" w:type="even"/>
      <w:pgSz w:w="11906" w:h="16838"/>
      <w:pgMar w:top="1701" w:right="1134" w:bottom="1418" w:left="1701" w:header="851" w:footer="992" w:gutter="0"/>
      <w:pgNumType w:start="1"/>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modern"/>
    <w:pitch w:val="default"/>
    <w:sig w:usb0="00000001"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新宋体">
    <w:panose1 w:val="02010609030101010101"/>
    <w:charset w:val="86"/>
    <w:family w:val="modern"/>
    <w:pitch w:val="default"/>
    <w:sig w:usb0="00000003" w:usb1="288F0000" w:usb2="00000006" w:usb3="00000000" w:csb0="00040001" w:csb1="00000000"/>
  </w:font>
  <w:font w:name="Helvetica">
    <w:altName w:val="Arial"/>
    <w:panose1 w:val="020B05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ti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8423478"/>
      <w:showingPlcHdr/>
    </w:sdtPr>
    <w:sdtContent>
      <w:p>
        <w:pPr>
          <w:pStyle w:val="8"/>
          <w:ind w:firstLine="360"/>
          <w:jc w:val="right"/>
        </w:pPr>
        <w:r>
          <w:t xml:space="preserve">     </w:t>
        </w:r>
      </w:p>
    </w:sdtContent>
  </w:sdt>
  <w:p>
    <w:pPr>
      <w:pStyle w:val="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41147839"/>
      <w:showingPlcHdr/>
    </w:sdtPr>
    <w:sdtContent>
      <w:p>
        <w:pPr>
          <w:pStyle w:val="8"/>
          <w:ind w:firstLine="360"/>
          <w:jc w:val="right"/>
        </w:pPr>
        <w:r>
          <w:t xml:space="preserve">     </w:t>
        </w:r>
      </w:p>
    </w:sdtContent>
  </w:sdt>
  <w:p>
    <w:pPr>
      <w:pStyle w:val="8"/>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0" w:firstLineChars="0"/>
    </w:pPr>
  </w:p>
  <w:p>
    <w:pPr>
      <w:pStyle w:val="8"/>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0496618"/>
    </w:sdtPr>
    <w:sdtContent>
      <w:p>
        <w:pPr>
          <w:pStyle w:val="8"/>
          <w:ind w:firstLine="360"/>
          <w:jc w:val="right"/>
        </w:pPr>
      </w:p>
    </w:sdtContent>
  </w:sdt>
  <w:p>
    <w:pPr>
      <w:pStyle w:val="8"/>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2582545"/>
    </w:sdtPr>
    <w:sdtContent>
      <w:p>
        <w:pPr>
          <w:pStyle w:val="8"/>
          <w:ind w:firstLine="360"/>
          <w:jc w:val="right"/>
        </w:pPr>
        <w:r>
          <w:fldChar w:fldCharType="begin"/>
        </w:r>
        <w:r>
          <w:instrText xml:space="preserve">PAGE   \* MERGEFORMAT</w:instrText>
        </w:r>
        <w:r>
          <w:fldChar w:fldCharType="separate"/>
        </w:r>
        <w:r>
          <w:rPr>
            <w:lang w:val="zh-CN"/>
          </w:rPr>
          <w:t>13</w:t>
        </w:r>
        <w:r>
          <w:fldChar w:fldCharType="end"/>
        </w:r>
      </w:p>
    </w:sdtContent>
  </w:sdt>
  <w:p>
    <w:pPr>
      <w:pStyle w:val="8"/>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158382"/>
    </w:sdtPr>
    <w:sdtContent>
      <w:p>
        <w:pPr>
          <w:pStyle w:val="8"/>
          <w:ind w:firstLine="0" w:firstLineChars="0"/>
        </w:pPr>
        <w:r>
          <w:fldChar w:fldCharType="begin"/>
        </w:r>
        <w:r>
          <w:instrText xml:space="preserve">PAGE   \* MERGEFORMAT</w:instrText>
        </w:r>
        <w:r>
          <w:fldChar w:fldCharType="separate"/>
        </w:r>
        <w:r>
          <w:rPr>
            <w:lang w:val="zh-CN"/>
          </w:rPr>
          <w:t>14</w:t>
        </w:r>
        <w:r>
          <w:fldChar w:fldCharType="end"/>
        </w:r>
      </w:p>
    </w:sdtContent>
  </w:sdt>
  <w:p>
    <w:pPr>
      <w:pStyle w:val="8"/>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E47528"/>
    <w:multiLevelType w:val="multilevel"/>
    <w:tmpl w:val="58E47528"/>
    <w:lvl w:ilvl="0" w:tentative="0">
      <w:start w:val="1"/>
      <w:numFmt w:val="decimal"/>
      <w:pStyle w:val="2"/>
      <w:lvlText w:val="%1"/>
      <w:lvlJc w:val="left"/>
      <w:pPr>
        <w:ind w:left="425" w:hanging="425"/>
      </w:pPr>
      <w:rPr>
        <w:rFonts w:hint="default" w:ascii="宋体" w:hAnsi="宋体" w:eastAsia="宋体" w:cs="宋体"/>
      </w:rPr>
    </w:lvl>
    <w:lvl w:ilvl="1" w:tentative="0">
      <w:start w:val="1"/>
      <w:numFmt w:val="decimal"/>
      <w:pStyle w:val="3"/>
      <w:lvlText w:val="%1.%2"/>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2" w:tentative="0">
      <w:start w:val="1"/>
      <w:numFmt w:val="decimal"/>
      <w:pStyle w:val="4"/>
      <w:lvlText w:val="%1.%2.%3"/>
      <w:lvlJc w:val="left"/>
      <w:pPr>
        <w:ind w:left="709" w:hanging="709"/>
      </w:pPr>
      <w:rPr>
        <w:rFonts w:hint="default" w:ascii="宋体" w:hAnsi="宋体" w:eastAsia="宋体" w:cs="宋体"/>
      </w:rPr>
    </w:lvl>
    <w:lvl w:ilvl="3" w:tentative="0">
      <w:start w:val="1"/>
      <w:numFmt w:val="decimal"/>
      <w:pStyle w:val="5"/>
      <w:lvlText w:val="%1.%2.%3.%4"/>
      <w:lvlJc w:val="left"/>
      <w:pPr>
        <w:ind w:left="850" w:hanging="850"/>
      </w:pPr>
      <w:rPr>
        <w:rFonts w:hint="default" w:ascii="宋体" w:hAnsi="宋体" w:eastAsia="宋体" w:cs="宋体"/>
      </w:rPr>
    </w:lvl>
    <w:lvl w:ilvl="4" w:tentative="0">
      <w:start w:val="1"/>
      <w:numFmt w:val="decimal"/>
      <w:lvlText w:val="%1.%2.%3.%4.%5"/>
      <w:lvlJc w:val="left"/>
      <w:pPr>
        <w:ind w:left="991" w:hanging="991"/>
      </w:pPr>
      <w:rPr>
        <w:rFonts w:hint="default" w:ascii="宋体" w:hAnsi="宋体" w:eastAsia="宋体" w:cs="宋体"/>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58F6D60C"/>
    <w:multiLevelType w:val="singleLevel"/>
    <w:tmpl w:val="58F6D60C"/>
    <w:lvl w:ilvl="0" w:tentative="0">
      <w:start w:val="1"/>
      <w:numFmt w:val="decimal"/>
      <w:suff w:val="nothing"/>
      <w:lvlText w:val="%1、"/>
      <w:lvlJc w:val="left"/>
    </w:lvl>
  </w:abstractNum>
  <w:abstractNum w:abstractNumId="2">
    <w:nsid w:val="58F6DA0D"/>
    <w:multiLevelType w:val="singleLevel"/>
    <w:tmpl w:val="58F6DA0D"/>
    <w:lvl w:ilvl="0" w:tentative="0">
      <w:start w:val="1"/>
      <w:numFmt w:val="decimal"/>
      <w:suff w:val="nothing"/>
      <w:lvlText w:val="%1、"/>
      <w:lvlJc w:val="left"/>
    </w:lvl>
  </w:abstractNum>
  <w:abstractNum w:abstractNumId="3">
    <w:nsid w:val="58F6DD5D"/>
    <w:multiLevelType w:val="singleLevel"/>
    <w:tmpl w:val="58F6DD5D"/>
    <w:lvl w:ilvl="0" w:tentative="0">
      <w:start w:val="1"/>
      <w:numFmt w:val="decimal"/>
      <w:suff w:val="nothing"/>
      <w:lvlText w:val="%1、"/>
      <w:lvlJc w:val="left"/>
    </w:lvl>
  </w:abstractNum>
  <w:abstractNum w:abstractNumId="4">
    <w:nsid w:val="58FDBFE2"/>
    <w:multiLevelType w:val="singleLevel"/>
    <w:tmpl w:val="58FDBFE2"/>
    <w:lvl w:ilvl="0" w:tentative="0">
      <w:start w:val="1"/>
      <w:numFmt w:val="decimal"/>
      <w:suff w:val="nothing"/>
      <w:lvlText w:val="%1、"/>
      <w:lvlJc w:val="left"/>
    </w:lvl>
  </w:abstractNum>
  <w:abstractNum w:abstractNumId="5">
    <w:nsid w:val="5907FF93"/>
    <w:multiLevelType w:val="singleLevel"/>
    <w:tmpl w:val="5907FF93"/>
    <w:lvl w:ilvl="0" w:tentative="0">
      <w:start w:val="1"/>
      <w:numFmt w:val="decimal"/>
      <w:suff w:val="nothing"/>
      <w:lvlText w:val="%1、"/>
      <w:lvlJc w:val="left"/>
    </w:lvl>
  </w:abstractNum>
  <w:abstractNum w:abstractNumId="6">
    <w:nsid w:val="5909A427"/>
    <w:multiLevelType w:val="singleLevel"/>
    <w:tmpl w:val="5909A427"/>
    <w:lvl w:ilvl="0" w:tentative="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evenAndOddHeaders w:val="1"/>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21"/>
    <w:qFormat/>
    <w:uiPriority w:val="0"/>
    <w:pPr>
      <w:numPr>
        <w:ilvl w:val="0"/>
        <w:numId w:val="1"/>
      </w:numPr>
      <w:ind w:firstLine="0" w:firstLineChars="0"/>
      <w:jc w:val="center"/>
      <w:outlineLvl w:val="0"/>
    </w:pPr>
    <w:rPr>
      <w:rFonts w:eastAsia="黑体" w:cs="Times New Roman"/>
      <w:b/>
      <w:bCs/>
      <w:kern w:val="44"/>
      <w:sz w:val="32"/>
      <w:szCs w:val="44"/>
    </w:rPr>
  </w:style>
  <w:style w:type="paragraph" w:styleId="3">
    <w:name w:val="heading 2"/>
    <w:basedOn w:val="1"/>
    <w:next w:val="1"/>
    <w:link w:val="22"/>
    <w:qFormat/>
    <w:uiPriority w:val="0"/>
    <w:pPr>
      <w:numPr>
        <w:ilvl w:val="1"/>
        <w:numId w:val="1"/>
      </w:numPr>
      <w:ind w:firstLineChars="0"/>
      <w:jc w:val="left"/>
      <w:outlineLvl w:val="1"/>
    </w:pPr>
    <w:rPr>
      <w:rFonts w:eastAsia="黑体" w:cs="Times New Roman"/>
      <w:b/>
      <w:bCs/>
      <w:szCs w:val="32"/>
    </w:rPr>
  </w:style>
  <w:style w:type="paragraph" w:styleId="4">
    <w:name w:val="heading 3"/>
    <w:basedOn w:val="1"/>
    <w:next w:val="1"/>
    <w:link w:val="23"/>
    <w:qFormat/>
    <w:uiPriority w:val="0"/>
    <w:pPr>
      <w:numPr>
        <w:ilvl w:val="2"/>
        <w:numId w:val="1"/>
      </w:numPr>
      <w:ind w:left="0" w:firstLine="0" w:firstLineChars="0"/>
      <w:jc w:val="left"/>
      <w:outlineLvl w:val="2"/>
    </w:pPr>
    <w:rPr>
      <w:rFonts w:eastAsia="黑体" w:cs="Times New Roman"/>
      <w:bCs/>
      <w:szCs w:val="32"/>
    </w:rPr>
  </w:style>
  <w:style w:type="paragraph" w:styleId="5">
    <w:name w:val="heading 4"/>
    <w:basedOn w:val="1"/>
    <w:next w:val="1"/>
    <w:link w:val="27"/>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6">
    <w:name w:val="Body Text"/>
    <w:basedOn w:val="1"/>
    <w:link w:val="34"/>
    <w:qFormat/>
    <w:uiPriority w:val="0"/>
    <w:pPr>
      <w:spacing w:after="120" w:line="240" w:lineRule="auto"/>
      <w:ind w:firstLine="0" w:firstLineChars="0"/>
    </w:pPr>
    <w:rPr>
      <w:rFonts w:ascii="Calibri" w:hAnsi="Calibri" w:cs="Times New Roman"/>
      <w:sz w:val="21"/>
      <w:szCs w:val="24"/>
    </w:rPr>
  </w:style>
  <w:style w:type="paragraph" w:styleId="7">
    <w:name w:val="toc 3"/>
    <w:basedOn w:val="1"/>
    <w:next w:val="1"/>
    <w:qFormat/>
    <w:uiPriority w:val="39"/>
    <w:pPr>
      <w:tabs>
        <w:tab w:val="left" w:pos="1200"/>
        <w:tab w:val="right" w:leader="dot" w:pos="9061"/>
      </w:tabs>
      <w:ind w:left="480"/>
      <w:jc w:val="left"/>
    </w:pPr>
    <w:rPr>
      <w:rFonts w:eastAsia="黑体" w:cs="Times New Roman"/>
      <w:iCs/>
      <w:szCs w:val="24"/>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30"/>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0">
    <w:name w:val="toc 1"/>
    <w:basedOn w:val="1"/>
    <w:next w:val="1"/>
    <w:qFormat/>
    <w:uiPriority w:val="39"/>
    <w:pPr>
      <w:tabs>
        <w:tab w:val="left" w:pos="480"/>
        <w:tab w:val="right" w:leader="dot" w:pos="9061"/>
      </w:tabs>
      <w:spacing w:before="120" w:after="120"/>
      <w:jc w:val="left"/>
    </w:pPr>
    <w:rPr>
      <w:rFonts w:ascii="黑体" w:hAnsi="黑体" w:eastAsia="黑体" w:cs="Times New Roman"/>
      <w:b/>
      <w:bCs/>
      <w:caps/>
      <w:szCs w:val="24"/>
    </w:rPr>
  </w:style>
  <w:style w:type="paragraph" w:styleId="11">
    <w:name w:val="toc 2"/>
    <w:basedOn w:val="1"/>
    <w:next w:val="1"/>
    <w:qFormat/>
    <w:uiPriority w:val="39"/>
    <w:pPr>
      <w:tabs>
        <w:tab w:val="left" w:pos="960"/>
        <w:tab w:val="right" w:leader="dot" w:pos="9061"/>
      </w:tabs>
      <w:ind w:left="240" w:leftChars="100"/>
      <w:jc w:val="left"/>
    </w:pPr>
    <w:rPr>
      <w:rFonts w:ascii="宋体" w:hAnsi="宋体" w:cs="Times New Roman"/>
      <w:smallCaps/>
      <w:szCs w:val="24"/>
    </w:rPr>
  </w:style>
  <w:style w:type="paragraph" w:styleId="12">
    <w:name w:val="Body Text 2"/>
    <w:basedOn w:val="1"/>
    <w:link w:val="35"/>
    <w:qFormat/>
    <w:uiPriority w:val="0"/>
    <w:pPr>
      <w:adjustRightInd w:val="0"/>
      <w:spacing w:line="440" w:lineRule="atLeast"/>
      <w:ind w:firstLine="0" w:firstLineChars="0"/>
      <w:jc w:val="center"/>
      <w:textAlignment w:val="baseline"/>
    </w:pPr>
    <w:rPr>
      <w:rFonts w:ascii="Calibri" w:hAnsi="Calibri" w:cs="Times New Roman"/>
      <w:kern w:val="0"/>
      <w:sz w:val="21"/>
      <w:szCs w:val="24"/>
    </w:rPr>
  </w:style>
  <w:style w:type="paragraph" w:styleId="13">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Cs w:val="24"/>
    </w:rPr>
  </w:style>
  <w:style w:type="paragraph" w:styleId="14">
    <w:name w:val="Title"/>
    <w:basedOn w:val="1"/>
    <w:next w:val="1"/>
    <w:link w:val="26"/>
    <w:qFormat/>
    <w:uiPriority w:val="10"/>
    <w:pPr>
      <w:spacing w:before="240" w:after="60"/>
      <w:ind w:firstLine="0" w:firstLineChars="0"/>
      <w:jc w:val="center"/>
      <w:outlineLvl w:val="0"/>
    </w:pPr>
    <w:rPr>
      <w:rFonts w:eastAsia="黑体" w:asciiTheme="majorHAnsi" w:hAnsiTheme="majorHAnsi" w:cstheme="majorBidi"/>
      <w:b/>
      <w:bCs/>
      <w:sz w:val="32"/>
      <w:szCs w:val="32"/>
    </w:rPr>
  </w:style>
  <w:style w:type="character" w:styleId="16">
    <w:name w:val="Emphasis"/>
    <w:basedOn w:val="15"/>
    <w:qFormat/>
    <w:uiPriority w:val="20"/>
    <w:rPr>
      <w:i/>
    </w:rPr>
  </w:style>
  <w:style w:type="character" w:styleId="17">
    <w:name w:val="Hyperlink"/>
    <w:unhideWhenUsed/>
    <w:qFormat/>
    <w:uiPriority w:val="99"/>
    <w:rPr>
      <w:color w:val="0563C1"/>
      <w:u w:val="singl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页脚 字符"/>
    <w:basedOn w:val="15"/>
    <w:link w:val="8"/>
    <w:qFormat/>
    <w:uiPriority w:val="99"/>
    <w:rPr>
      <w:sz w:val="18"/>
      <w:szCs w:val="18"/>
    </w:rPr>
  </w:style>
  <w:style w:type="character" w:customStyle="1" w:styleId="21">
    <w:name w:val="标题 1 字符"/>
    <w:basedOn w:val="15"/>
    <w:link w:val="2"/>
    <w:qFormat/>
    <w:uiPriority w:val="0"/>
    <w:rPr>
      <w:rFonts w:eastAsia="黑体"/>
      <w:b/>
      <w:bCs/>
      <w:kern w:val="44"/>
      <w:sz w:val="32"/>
      <w:szCs w:val="44"/>
    </w:rPr>
  </w:style>
  <w:style w:type="character" w:customStyle="1" w:styleId="22">
    <w:name w:val="标题 2 字符"/>
    <w:basedOn w:val="15"/>
    <w:link w:val="3"/>
    <w:qFormat/>
    <w:uiPriority w:val="0"/>
    <w:rPr>
      <w:rFonts w:eastAsia="黑体"/>
      <w:b/>
      <w:bCs/>
      <w:kern w:val="2"/>
      <w:sz w:val="24"/>
      <w:szCs w:val="32"/>
    </w:rPr>
  </w:style>
  <w:style w:type="character" w:customStyle="1" w:styleId="23">
    <w:name w:val="标题 3 字符"/>
    <w:basedOn w:val="15"/>
    <w:link w:val="4"/>
    <w:qFormat/>
    <w:uiPriority w:val="0"/>
    <w:rPr>
      <w:rFonts w:eastAsia="黑体"/>
      <w:bCs/>
      <w:kern w:val="2"/>
      <w:sz w:val="24"/>
      <w:szCs w:val="32"/>
    </w:rPr>
  </w:style>
  <w:style w:type="paragraph" w:customStyle="1" w:styleId="24">
    <w:name w:val="TOC 标题1"/>
    <w:basedOn w:val="2"/>
    <w:next w:val="1"/>
    <w:unhideWhenUsed/>
    <w:qFormat/>
    <w:uiPriority w:val="39"/>
    <w:pPr>
      <w:widowControl/>
      <w:numPr>
        <w:numId w:val="0"/>
      </w:numPr>
      <w:spacing w:before="240" w:line="259" w:lineRule="auto"/>
      <w:jc w:val="left"/>
      <w:outlineLvl w:val="9"/>
    </w:pPr>
    <w:rPr>
      <w:rFonts w:ascii="等线 Light" w:hAnsi="等线 Light" w:eastAsia="等线 Light"/>
      <w:b w:val="0"/>
      <w:bCs w:val="0"/>
      <w:color w:val="2F5496"/>
      <w:kern w:val="0"/>
      <w:szCs w:val="32"/>
    </w:rPr>
  </w:style>
  <w:style w:type="paragraph" w:customStyle="1" w:styleId="25">
    <w:name w:val="列出段落1"/>
    <w:basedOn w:val="1"/>
    <w:qFormat/>
    <w:uiPriority w:val="34"/>
    <w:pPr>
      <w:ind w:firstLine="420"/>
    </w:pPr>
  </w:style>
  <w:style w:type="character" w:customStyle="1" w:styleId="26">
    <w:name w:val="标题 字符"/>
    <w:basedOn w:val="15"/>
    <w:link w:val="14"/>
    <w:qFormat/>
    <w:uiPriority w:val="10"/>
    <w:rPr>
      <w:rFonts w:eastAsia="黑体" w:asciiTheme="majorHAnsi" w:hAnsiTheme="majorHAnsi" w:cstheme="majorBidi"/>
      <w:b/>
      <w:bCs/>
      <w:kern w:val="2"/>
      <w:sz w:val="32"/>
      <w:szCs w:val="32"/>
    </w:rPr>
  </w:style>
  <w:style w:type="character" w:customStyle="1" w:styleId="27">
    <w:name w:val="标题 4 字符"/>
    <w:basedOn w:val="15"/>
    <w:link w:val="5"/>
    <w:qFormat/>
    <w:uiPriority w:val="9"/>
    <w:rPr>
      <w:rFonts w:asciiTheme="majorHAnsi" w:hAnsiTheme="majorHAnsi" w:eastAsiaTheme="majorEastAsia" w:cstheme="majorBidi"/>
      <w:b/>
      <w:bCs/>
      <w:sz w:val="28"/>
      <w:szCs w:val="28"/>
    </w:rPr>
  </w:style>
  <w:style w:type="paragraph" w:customStyle="1" w:styleId="28">
    <w:name w:val="无间隔1"/>
    <w:qFormat/>
    <w:uiPriority w:val="1"/>
    <w:pPr>
      <w:widowControl w:val="0"/>
      <w:jc w:val="both"/>
    </w:pPr>
    <w:rPr>
      <w:rFonts w:ascii="Times New Roman" w:hAnsi="Times New Roman" w:eastAsia="宋体" w:cstheme="minorBidi"/>
      <w:kern w:val="2"/>
      <w:sz w:val="24"/>
      <w:szCs w:val="22"/>
      <w:lang w:val="en-US" w:eastAsia="zh-CN" w:bidi="ar-SA"/>
    </w:rPr>
  </w:style>
  <w:style w:type="paragraph" w:customStyle="1" w:styleId="29">
    <w:name w:val="列出段落2"/>
    <w:basedOn w:val="1"/>
    <w:qFormat/>
    <w:uiPriority w:val="99"/>
    <w:pPr>
      <w:ind w:firstLine="420"/>
    </w:pPr>
  </w:style>
  <w:style w:type="character" w:customStyle="1" w:styleId="30">
    <w:name w:val="页眉 字符"/>
    <w:basedOn w:val="15"/>
    <w:link w:val="9"/>
    <w:qFormat/>
    <w:uiPriority w:val="99"/>
    <w:rPr>
      <w:rFonts w:cstheme="minorBidi"/>
      <w:kern w:val="2"/>
      <w:sz w:val="18"/>
      <w:szCs w:val="18"/>
    </w:rPr>
  </w:style>
  <w:style w:type="paragraph" w:customStyle="1" w:styleId="31">
    <w:name w:val="列出段落3"/>
    <w:basedOn w:val="1"/>
    <w:qFormat/>
    <w:uiPriority w:val="99"/>
    <w:pPr>
      <w:ind w:firstLine="420"/>
    </w:pPr>
  </w:style>
  <w:style w:type="character" w:customStyle="1" w:styleId="32">
    <w:name w:val="占位符文本1"/>
    <w:basedOn w:val="15"/>
    <w:semiHidden/>
    <w:qFormat/>
    <w:uiPriority w:val="99"/>
    <w:rPr>
      <w:color w:val="808080"/>
    </w:rPr>
  </w:style>
  <w:style w:type="paragraph" w:customStyle="1" w:styleId="33">
    <w:name w:val="List Paragraph"/>
    <w:basedOn w:val="1"/>
    <w:qFormat/>
    <w:uiPriority w:val="99"/>
    <w:pPr>
      <w:ind w:firstLine="420"/>
    </w:pPr>
  </w:style>
  <w:style w:type="character" w:customStyle="1" w:styleId="34">
    <w:name w:val="正文文本 字符"/>
    <w:basedOn w:val="15"/>
    <w:link w:val="6"/>
    <w:qFormat/>
    <w:uiPriority w:val="0"/>
    <w:rPr>
      <w:rFonts w:ascii="Calibri" w:hAnsi="Calibri"/>
      <w:kern w:val="2"/>
      <w:sz w:val="21"/>
      <w:szCs w:val="24"/>
    </w:rPr>
  </w:style>
  <w:style w:type="character" w:customStyle="1" w:styleId="35">
    <w:name w:val="正文文本 2 字符"/>
    <w:basedOn w:val="15"/>
    <w:link w:val="12"/>
    <w:qFormat/>
    <w:uiPriority w:val="0"/>
    <w:rPr>
      <w:rFonts w:ascii="Calibri" w:hAnsi="Calibri"/>
      <w:sz w:val="21"/>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56.png"/><Relationship Id="rId8" Type="http://schemas.openxmlformats.org/officeDocument/2006/relationships/footer" Target="footer3.xml"/><Relationship Id="rId79" Type="http://schemas.openxmlformats.org/officeDocument/2006/relationships/image" Target="media/image55.png"/><Relationship Id="rId78" Type="http://schemas.openxmlformats.org/officeDocument/2006/relationships/image" Target="media/image54.png"/><Relationship Id="rId77" Type="http://schemas.openxmlformats.org/officeDocument/2006/relationships/image" Target="media/image53.pn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png"/><Relationship Id="rId73" Type="http://schemas.openxmlformats.org/officeDocument/2006/relationships/image" Target="media/image49.png"/><Relationship Id="rId72" Type="http://schemas.openxmlformats.org/officeDocument/2006/relationships/image" Target="media/image48.png"/><Relationship Id="rId71" Type="http://schemas.openxmlformats.org/officeDocument/2006/relationships/image" Target="media/image47.png"/><Relationship Id="rId70" Type="http://schemas.openxmlformats.org/officeDocument/2006/relationships/image" Target="media/image46.png"/><Relationship Id="rId7" Type="http://schemas.openxmlformats.org/officeDocument/2006/relationships/footer" Target="footer2.xml"/><Relationship Id="rId69" Type="http://schemas.openxmlformats.org/officeDocument/2006/relationships/image" Target="media/image45.png"/><Relationship Id="rId68" Type="http://schemas.openxmlformats.org/officeDocument/2006/relationships/image" Target="media/image44.png"/><Relationship Id="rId67" Type="http://schemas.openxmlformats.org/officeDocument/2006/relationships/image" Target="media/image43.png"/><Relationship Id="rId66" Type="http://schemas.openxmlformats.org/officeDocument/2006/relationships/image" Target="media/image42.png"/><Relationship Id="rId65" Type="http://schemas.openxmlformats.org/officeDocument/2006/relationships/image" Target="media/image41.png"/><Relationship Id="rId64" Type="http://schemas.openxmlformats.org/officeDocument/2006/relationships/image" Target="media/image40.emf"/><Relationship Id="rId63" Type="http://schemas.openxmlformats.org/officeDocument/2006/relationships/oleObject" Target="embeddings/oleObject3.bin"/><Relationship Id="rId62" Type="http://schemas.openxmlformats.org/officeDocument/2006/relationships/image" Target="media/image39.png"/><Relationship Id="rId61" Type="http://schemas.openxmlformats.org/officeDocument/2006/relationships/image" Target="media/image38.emf"/><Relationship Id="rId60" Type="http://schemas.openxmlformats.org/officeDocument/2006/relationships/image" Target="media/image37.emf"/><Relationship Id="rId6" Type="http://schemas.openxmlformats.org/officeDocument/2006/relationships/footer" Target="footer1.xml"/><Relationship Id="rId59" Type="http://schemas.openxmlformats.org/officeDocument/2006/relationships/image" Target="media/image36.emf"/><Relationship Id="rId58" Type="http://schemas.openxmlformats.org/officeDocument/2006/relationships/oleObject" Target="embeddings/oleObject2.bin"/><Relationship Id="rId57" Type="http://schemas.openxmlformats.org/officeDocument/2006/relationships/image" Target="media/image35.emf"/><Relationship Id="rId56" Type="http://schemas.openxmlformats.org/officeDocument/2006/relationships/image" Target="media/image34.emf"/><Relationship Id="rId55" Type="http://schemas.openxmlformats.org/officeDocument/2006/relationships/image" Target="media/image33.png"/><Relationship Id="rId54" Type="http://schemas.openxmlformats.org/officeDocument/2006/relationships/image" Target="media/image32.GIF"/><Relationship Id="rId53" Type="http://schemas.openxmlformats.org/officeDocument/2006/relationships/image" Target="media/image31.emf"/><Relationship Id="rId52" Type="http://schemas.openxmlformats.org/officeDocument/2006/relationships/oleObject" Target="embeddings/oleObject1.bin"/><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header" Target="header2.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emf"/><Relationship Id="rId34" Type="http://schemas.openxmlformats.org/officeDocument/2006/relationships/image" Target="media/image13.emf"/><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jpeg"/><Relationship Id="rId22" Type="http://schemas.openxmlformats.org/officeDocument/2006/relationships/image" Target="media/image1.jpeg"/><Relationship Id="rId21" Type="http://schemas.openxmlformats.org/officeDocument/2006/relationships/theme" Target="theme/theme1.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9.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footer" Target="footer6.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2E8FC9-7528-4364-9AD1-5D50DA887165}">
  <ds:schemaRefs/>
</ds:datastoreItem>
</file>

<file path=docProps/app.xml><?xml version="1.0" encoding="utf-8"?>
<Properties xmlns="http://schemas.openxmlformats.org/officeDocument/2006/extended-properties" xmlns:vt="http://schemas.openxmlformats.org/officeDocument/2006/docPropsVTypes">
  <Template>Normal.dotm</Template>
  <Pages>62</Pages>
  <Words>6313</Words>
  <Characters>35989</Characters>
  <Lines>299</Lines>
  <Paragraphs>84</Paragraphs>
  <ScaleCrop>false</ScaleCrop>
  <LinksUpToDate>false</LinksUpToDate>
  <CharactersWithSpaces>42218</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2016-12-27T14:40:00Z</dcterms:created>
  <dc:creator>TAIXIHUASE</dc:creator>
  <cp:lastModifiedBy>37</cp:lastModifiedBy>
  <dcterms:modified xsi:type="dcterms:W3CDTF">2017-05-08T11:58:53Z</dcterms:modified>
  <cp:revision>455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